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Рабочая программа по предмету «Физика»</w:t>
      </w:r>
    </w:p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Базовый уровень</w:t>
      </w:r>
    </w:p>
    <w:p w:rsidR="00522984" w:rsidRPr="00A43885" w:rsidRDefault="00522984" w:rsidP="00A43885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522984" w:rsidRPr="006C33E5" w:rsidRDefault="00522984" w:rsidP="006C33E5">
      <w:pPr>
        <w:spacing w:after="0" w:line="240" w:lineRule="auto"/>
        <w:ind w:firstLine="709"/>
        <w:jc w:val="both"/>
        <w:rPr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На изучение предмета «Физика 10-11»  выделяется 140 часов ( по два часа в неделю в каждом классе).  </w:t>
      </w:r>
    </w:p>
    <w:p w:rsidR="00522984" w:rsidRPr="00A43885" w:rsidRDefault="00522984" w:rsidP="006C33E5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bookmarkStart w:id="0" w:name="_Hlk25174963"/>
      <w:r w:rsidRPr="00A43885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522984" w:rsidRPr="00A43885" w:rsidRDefault="00522984" w:rsidP="006C33E5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bookmarkStart w:id="1" w:name="_Hlk30876224"/>
      <w:r w:rsidRPr="00A43885">
        <w:rPr>
          <w:rFonts w:ascii="Times New Roman" w:hAnsi="Times New Roman"/>
          <w:b/>
          <w:sz w:val="24"/>
          <w:szCs w:val="24"/>
        </w:rPr>
        <w:t>1.1. Личностные 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3705"/>
        <w:gridCol w:w="3705"/>
      </w:tblGrid>
      <w:tr w:rsidR="00522984" w:rsidRPr="00F34E96" w:rsidTr="00A43885">
        <w:trPr>
          <w:tblHeader/>
        </w:trPr>
        <w:tc>
          <w:tcPr>
            <w:tcW w:w="1555" w:type="dxa"/>
            <w:vMerge w:val="restart"/>
          </w:tcPr>
          <w:p w:rsidR="00522984" w:rsidRPr="00A43885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A43885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УУД</w:t>
            </w:r>
          </w:p>
        </w:tc>
        <w:tc>
          <w:tcPr>
            <w:tcW w:w="8072" w:type="dxa"/>
            <w:gridSpan w:val="2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885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522984" w:rsidRPr="00F34E96" w:rsidTr="00A43885">
        <w:trPr>
          <w:tblHeader/>
        </w:trPr>
        <w:tc>
          <w:tcPr>
            <w:tcW w:w="1555" w:type="dxa"/>
            <w:vMerge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kern w:val="28"/>
                <w:sz w:val="24"/>
                <w:szCs w:val="24"/>
              </w:rPr>
            </w:pPr>
            <w:r w:rsidRPr="00A43885">
              <w:rPr>
                <w:rFonts w:ascii="Times New Roman" w:hAnsi="Times New Roman"/>
                <w:b/>
                <w:kern w:val="28"/>
                <w:sz w:val="24"/>
                <w:szCs w:val="24"/>
              </w:rPr>
              <w:t>10 класс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885">
              <w:rPr>
                <w:rFonts w:ascii="Times New Roman" w:hAnsi="Times New Roman"/>
                <w:b/>
                <w:kern w:val="28"/>
                <w:sz w:val="24"/>
                <w:szCs w:val="24"/>
              </w:rPr>
              <w:t>11 класс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1. Самоопределение (личностное, жи</w:t>
            </w: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ненное, професси</w:t>
            </w: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нальное)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1.1. Сформированность росси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ской гражданской идентичн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сти: патриотизма, уважения к Отечеству и своему народу, чу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ства гордости за свой край, свою Родину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1.1. Сформированность ро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сийской гражданской иденти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ности, патриотизма, уважения к своему народу, чувства отве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ственности перед Родиной, го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дости за свой край, свою Родину, прошлое и настоящее многон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ционального народа России, сформированность уважения государственных символов (герб, флаг, гимн)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1.2. Осознание своих констит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у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ционных прав и обязанностей, уважение закона и правопорядка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1.2. Сформированность гра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ж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данской позиции как активного и ответственного члена росси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1.3. Сформированность сам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уважения и «здоровой» «Я-концепции»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1.3. Обладание чувством со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достоинства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1.4. Устойчивая установка на принятие гуманистических, д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мократических и традиционных ценностей многонационального российского общества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1.4. Принятие традиционных национальных и общечеловеч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ских гуманистических и дем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кратических ценностей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1.5. Осознание важности служ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ния Отечеству, его защиты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1.6. Проектирование собстве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ных жизненных планов в отн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шении к дальнейшей професси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нальной деятельности с учетом собственных возможностей, и особенностей рынка труда и </w:t>
            </w:r>
            <w:r w:rsidRPr="00F34E96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потребностей региона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1.6. Сформированность осо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нанного выбора будущей профе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сии, </w:t>
            </w:r>
            <w:r w:rsidRPr="00F34E96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в том числе с учетом п</w:t>
            </w:r>
            <w:r w:rsidRPr="00F34E96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требностей региона, 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 возмо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ж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ностей реализации собственных жизненных планов; отношение к профессиональной деятельности как возможности участия в 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шении личных, общественных, государственных, общенаци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нальных проблем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1.7. Сформированность целос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ного мировоззрения, соответс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вующего современному уровню развития науки и общественной практики, учитывающего соц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альное, культурное, языковое, духовное многообразие совреме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ного мира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1.7. Сформированность мир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воззрения, соответствующего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сознания, осознание своего места в поликультурном мире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2. Смыслообразов</w:t>
            </w: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ние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2.1. Сформированность усто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чивых ориентиров на саморазв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тие и самовоспитание в соо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ветствии с общечеловеческими жизненными ценностями и иде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лами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2.1. Сформированность основ саморазвития и самовоспитания в соответствии с общечеловеч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скими ценностями и идеалами гражданского общества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2.2. Сформированность сам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стоятельности в учебной, пр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ектной и других видах деятел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ности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2.2. Готовность и спосо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ность к самостоятельной, тво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ческой и ответственной де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тельности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2.3. Сформированность умений сотрудничества со сверстник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ми, детьми младшего возраста, взрос-лыми в образовательной, обще-ственно полезной, учебно-исследовательской, проектной и других видах деятельности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2.3. Сформированность нав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ы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ков сотрудничества со сверс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никами, детьми младшего во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раста, взрослыми в образов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тельной, общественно полезной, учебно-исследовательской, пр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ектной и других видах деятел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ности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2.4. Сформированность тол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рантного сознания и поведения в поликультурном мире, гото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ность и способность вести ди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лог с другими людьми, достигать в нем взаимопонимания, нах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дить общие цели и сотрудничать для их достижения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2.5. Сформированность пре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ставлений о негативных после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ствиях экстремизма, национ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лизма, ксенофобии, дискримин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ции по социальным, религиозным, расовым, национальным призн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кам для личности и общества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2.5. Сформированность сп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собности противостоять иде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логии экстремизма, национали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ма, ксенофобии, дискриминации по социальным, религиозным, 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совым, национальным признакам и другим негативным социал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ным явлениям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2.6. Наличие потребности в ф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зическом самосовершенствов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нии, занятиях спортивно-оздоровительной деятельн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стью, неприятие вредных прив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ы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чек: курения, употребления алк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голя, наркотиков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2.6. Принятие и реализация ценностей здорового и безопа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ного образа жизни, наличие п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требности в физическом сам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совершенствовании, занятиях спортивно-оздоровительной деятельностью, неприятие вре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ных привычек: курения, употре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ления алкоголя, наркотиков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2.7. Сформированность отве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отношения к собс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венному физическому и психол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гическому здоровью, как собс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венному, так и других людей, владение основами оказания пе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вой помощи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2.7. Сформированность б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режного, ответственного и компетентного отношения к ф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зическому и психологическому здоровью, как собственному, так и других людей, умение оказ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ы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вать первую помощь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2.8. Способность к самообраз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ванию и организации самообр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зовательной деятельности для достижения образовательных результатов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2.8. Готовность и спосо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ность к образованию, в том чи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ле самообразованию, на прот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жении всей жизни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2.9. Понимание необходимости непрерывного образования в 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меняющемся мире, в том числе в сфере профессиональной де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тельности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2.9. Сформированность со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нательного отношения к непр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рывному образованию как усл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вию успешной профессиональной и общественной деятельности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3. Нравственно-этическая ориент</w:t>
            </w: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ция</w:t>
            </w: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3.1. Освоение и принятие общ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человеческих моральных норм и ценностей 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3.1. Сформированность нра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сознания и поведения на основе усвоения общечелов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ческих ценностей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3.2. Сформированность совр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менной экологической культуры, понимания влияния социально-экономических процессов на с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стояние природной среды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3.2. Сформированность экол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гического мышления, понимания влияния социально-экономических процессов на состояние приро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ной и социальной среды; прио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ретение опыта эколого-направленной деятельности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3.3. Принятие ценностей семе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ной жизни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3.3. Сформированность 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ветственного отношения к со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данию семьи на основе осозна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ного принятия ценностей семе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ной жизни</w:t>
            </w:r>
          </w:p>
        </w:tc>
      </w:tr>
      <w:tr w:rsidR="00522984" w:rsidRPr="00F34E96" w:rsidTr="00A43885">
        <w:tc>
          <w:tcPr>
            <w:tcW w:w="1555" w:type="dxa"/>
          </w:tcPr>
          <w:p w:rsidR="00522984" w:rsidRPr="00F34E96" w:rsidRDefault="00522984" w:rsidP="00A4388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i/>
                <w:kern w:val="28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3.4. Сформированность эстет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4036" w:type="dxa"/>
          </w:tcPr>
          <w:p w:rsidR="00522984" w:rsidRPr="00A43885" w:rsidRDefault="00522984" w:rsidP="00A43885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3.4. Сформированность эст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тического отношения к миру, включая эстетику быта, научн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го и технического творчества, спорта, общественных отнош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ний</w:t>
            </w:r>
          </w:p>
        </w:tc>
      </w:tr>
    </w:tbl>
    <w:p w:rsidR="00522984" w:rsidRPr="00A43885" w:rsidRDefault="00522984" w:rsidP="00A43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2984" w:rsidRPr="00A43885" w:rsidRDefault="00522984" w:rsidP="00A43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1.2. Метапредметные планируемые результаты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5812"/>
        <w:gridCol w:w="2628"/>
      </w:tblGrid>
      <w:tr w:rsidR="00522984" w:rsidRPr="00F34E96" w:rsidTr="00A43885">
        <w:trPr>
          <w:tblHeader/>
        </w:trPr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Униве</w:t>
            </w: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сальные учебные действия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планируемые </w:t>
            </w:r>
          </w:p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628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Типовые задачи по формированию УУД (метапредметные технологии)</w:t>
            </w:r>
          </w:p>
        </w:tc>
      </w:tr>
      <w:tr w:rsidR="00522984" w:rsidRPr="00F34E96" w:rsidTr="00A43885">
        <w:tc>
          <w:tcPr>
            <w:tcW w:w="9853" w:type="dxa"/>
            <w:gridSpan w:val="3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Целеп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лагание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1.1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1.2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628" w:type="dxa"/>
            <w:vMerge w:val="restart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 том числе технология «п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ревернутый класс»</w:t>
            </w:r>
          </w:p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Поэтапное формир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вание умственных де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й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Технология форм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рующего оценивания, в том числе прием «прогностическая 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мооценка»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Групповые и индив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дуальное проекты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Разрешение проблем / проблемных ситуаций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 xml:space="preserve">«Ценностно-смысловые установки»,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«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Рефлексия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Сам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стоятельное приобрет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ние, перенос и интегр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ция знаний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Самоо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ганизация и саморег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у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ляция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2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рование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2.1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Выбирать путь достижения цели, планировать решение поставленных задач, оптимизируя матер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альные и нематериальные затраты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2.2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Самостоятельно составлять планы деятельности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2.3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Использовать все возможные ресурсы для дост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жения поставленных целей и реализации планов де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2.4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Выбирать успешные стратегии в различных 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туациях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Прогн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зирование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ния поставленной цели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3.2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3.3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 и жизни окружающих людей, основываясь на 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ображениях этики и морали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4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троль и коррекция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4.1 </w:t>
            </w:r>
            <w:r w:rsidRPr="00F34E96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6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Позн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вательная рефлексия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6.1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7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Прин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тие реш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7.1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Самостоятельно оценивать и принимать решения, определяющие стратегию поведения, с учетом гра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ж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данских и нравственных ценностей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9853" w:type="dxa"/>
            <w:gridSpan w:val="3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Познавательные компете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ции, вкл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ю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чающие навыки учебно-исследов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тельской и проектной деятельн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Искать и находить обобщенные способы реш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ния задач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8.2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Владеть навыками разрешения проблем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8.3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8.4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Решать задачи, находящиеся на стыке нескол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ких учебных дисциплин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8.5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Использовать основной алгоритм исследования при решении своих учебно-познавательных задач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8.6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турной и социальной жизни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8.7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у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гих участников и ресурсные ограничения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8.8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Менять и удерживать разные позиции в позн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вательной деятельности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8.9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Проявлять способность к инновационной, ан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литической, творческой, интеллектуальной деятел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ности, в том числе учебно-исследовательской и пр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ектной деятельности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8.10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б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ных предметов или предметных областей, в том числе в учебно-исследовательской и проектной деятельн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Владеть навыками учебно-исследовательской и проектной деятельности, а именно: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ставить цели и/или 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формулировать гипотезу исследования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, исходя из культурной нормы и сообр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зуясь с представлениями об общем благе;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8.11.2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оценивать ресурсы, в том числе и нематер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альные (такие, как время), необходимые для дост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жения поставленной цели;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8.11.3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планировать работу;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8.11.4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осуществлять отбор и интерпретацию необх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димой информации;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8.11.5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самостоятельно и совместно с другими авт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рами разрабатывать систему параметров и критериев оценки эффективности и продуктивности реализации проекта или исследования на каждом этапе реализ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ции и по завершении работы;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8.11.6 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структурировать и аргументировать р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зультаты исследования на основе собранных данных;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8.11.7 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использовать элементы математического моделирования при решении исследовательских з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дач;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8.11.8 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8.11.9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осуществлять презентацию результатов;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8.11.10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адекватно оценивать риски реализации пр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екта и проведения исследования и предусматривать пути минимизации этих рисков;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8.11.11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8.11.12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8.11.13 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восстанавливать контексты и пути разв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тия того или иного вида научной деятельности, о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ределяя место своего исследования или проекта в общем культурном пространстве;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8.11.14 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отслеживать и принимать во внимание тренды и тенденции развития различных видов де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тельности, в том числе научных, учитывать их при постановке собственных целей;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8.11.15 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находить различные источники материал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ных и нематериальных ресурсов, предоставляющих средства для проведения исследований и реализации проектов в различных областях деятельности чел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века;</w:t>
            </w:r>
          </w:p>
          <w:p w:rsidR="00522984" w:rsidRPr="00F34E96" w:rsidRDefault="00522984" w:rsidP="00A43885">
            <w:pPr>
              <w:tabs>
                <w:tab w:val="left" w:pos="632"/>
              </w:tabs>
              <w:spacing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8.11.16 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вступать в коммуникацию с держателями различных типов ресурсов, точно и объективно пр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зентуя свой проект или возможные результаты и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i/>
                <w:sz w:val="24"/>
                <w:szCs w:val="24"/>
              </w:rPr>
              <w:t>следования, с целью обеспечения продуктивного взаимовыгодного сотрудничества</w:t>
            </w:r>
          </w:p>
        </w:tc>
        <w:tc>
          <w:tcPr>
            <w:tcW w:w="2628" w:type="dxa"/>
            <w:vMerge w:val="restart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Стратегии смыслового чтения, в том числе постановка вопросов, составление планов, сводных таблиц, граф-схем, тезирование, комментирование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Межпредметные инт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гративные погружения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Метод ментальных карт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Смешанное обучение, в том числе смена 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бочих зон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Групповые и индив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дуальные проекты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Учебно-познавательные и учебно-практические задачи «Самостоятел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ное приобретение, 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ренос и интеграция знаний», «ИКТ-компетентность», 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Учебные задания, 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ы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полнение которых тр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бует применения лог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ческих универсальных действий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 том числе технология «п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ревернутый класс»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вкл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ю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чающая представление новых понятий и сп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собов действий в виде модели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Поэтапное формир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вание умственных де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й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Технология форм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рующего оценивания</w:t>
            </w: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Работа с информ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цией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07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9.1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Осуществлять развернутый информационный поиск и ставить на его основе новые (учебные и 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знавательные) задач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07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9.2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Критически оценивать и интерпретировать 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формацию с разных позиций, распознавать и фикс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ровать противоречия в информационных источниках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07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9.3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Выходить за рамки учебного предмета и осущ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ствлять целенаправленный поиск возможностей для широкого переноса средств и способов действия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07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9.4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Осуществлять самостоятельную информацио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но-познавательную деятельность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07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9.5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Владеть навыками получения необходимой 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формации из словарей разных типов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07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9.6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Уметь ориентироваться в различных источн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ках информации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10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Мод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лирование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10.1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Использовать различные модельно-схематические средства для представления сущес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ИКТ-компетен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Использовать средства информационных и ко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муникационных технологий (далее – ИКТ) в решении когнитивных, коммуникативных и организационных задач с соблюдением требований эргономики, техн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ки безопасности, гигиены, ресурсосбережения, прав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вых и этических норм, норм информационной без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9853" w:type="dxa"/>
            <w:gridSpan w:val="3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труднич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зовательной организации, так и за ее пределами), подбирать партнеров для деловой коммуникации 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ходя из соображений результативности взаимодейс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вия, а не личных симпатий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12.2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Учитывать позиции других участников де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12.3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12.4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12.5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у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пающий, эксперт и т.д.)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12.6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Координировать и выполнять работу в услов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ях реального, виртуального и комбинированного взаимодействия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12.7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Распознавать конфликтогенные ситуации и предотвращать конфликты до их активной фазы, 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ы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страивать деловую и образовательную коммуник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цию, избегая личностных оценочных суждений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12.8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вовать в процессе совместной деятельности</w:t>
            </w:r>
          </w:p>
        </w:tc>
        <w:tc>
          <w:tcPr>
            <w:tcW w:w="2628" w:type="dxa"/>
            <w:vMerge w:val="restart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Групповые и индив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дуальные проекты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 том числе технология «п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ревернутый класс»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Смена рабочих зон 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Коммуник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ция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Сотрудничес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во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2984" w:rsidRPr="00F34E96" w:rsidTr="00A43885">
        <w:tc>
          <w:tcPr>
            <w:tcW w:w="141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13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Комм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у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никация</w:t>
            </w:r>
          </w:p>
        </w:tc>
        <w:tc>
          <w:tcPr>
            <w:tcW w:w="5812" w:type="dxa"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13.1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628" w:type="dxa"/>
            <w:vMerge/>
          </w:tcPr>
          <w:p w:rsidR="00522984" w:rsidRPr="00F34E96" w:rsidRDefault="00522984" w:rsidP="00A43885">
            <w:pPr>
              <w:tabs>
                <w:tab w:val="left" w:pos="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522984" w:rsidRPr="00A43885" w:rsidRDefault="00522984" w:rsidP="00A4388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:rsidR="00522984" w:rsidRDefault="00522984" w:rsidP="006C33E5">
      <w:pPr>
        <w:spacing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43885">
        <w:rPr>
          <w:rFonts w:ascii="Times New Roman" w:hAnsi="Times New Roman"/>
          <w:b/>
          <w:bCs/>
          <w:iCs/>
          <w:sz w:val="24"/>
          <w:szCs w:val="24"/>
        </w:rPr>
        <w:t>1.3. Предметные планируемые результаты</w:t>
      </w:r>
    </w:p>
    <w:p w:rsidR="00522984" w:rsidRPr="006C33E5" w:rsidRDefault="00522984" w:rsidP="006C33E5">
      <w:pPr>
        <w:spacing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43885">
        <w:rPr>
          <w:rFonts w:ascii="Times New Roman" w:hAnsi="Times New Roman"/>
          <w:iCs/>
          <w:sz w:val="24"/>
          <w:szCs w:val="24"/>
        </w:rPr>
        <w:t xml:space="preserve">В разделе </w:t>
      </w:r>
      <w:r w:rsidRPr="00A43885">
        <w:rPr>
          <w:rFonts w:ascii="Times New Roman" w:hAnsi="Times New Roman"/>
          <w:b/>
          <w:bCs/>
          <w:iCs/>
          <w:sz w:val="24"/>
          <w:szCs w:val="24"/>
        </w:rPr>
        <w:t>«Физика и естественнонаучный метод познания природы»</w:t>
      </w:r>
    </w:p>
    <w:p w:rsidR="00522984" w:rsidRPr="00A43885" w:rsidRDefault="00522984" w:rsidP="00A43885">
      <w:pPr>
        <w:spacing w:line="240" w:lineRule="auto"/>
        <w:ind w:firstLine="426"/>
        <w:rPr>
          <w:rFonts w:ascii="Times New Roman" w:hAnsi="Times New Roman"/>
          <w:b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 на предприят</w:t>
      </w:r>
      <w:r w:rsidRPr="00A43885">
        <w:rPr>
          <w:rFonts w:ascii="Times New Roman" w:hAnsi="Times New Roman"/>
          <w:b/>
          <w:i/>
        </w:rPr>
        <w:t>и</w:t>
      </w:r>
      <w:r w:rsidRPr="00A43885">
        <w:rPr>
          <w:rFonts w:ascii="Times New Roman" w:hAnsi="Times New Roman"/>
          <w:b/>
          <w:i/>
        </w:rPr>
        <w:t>ях Челябинской области, в практической деятельности людей проживающих на те</w:t>
      </w:r>
      <w:r w:rsidRPr="00A43885">
        <w:rPr>
          <w:rFonts w:ascii="Times New Roman" w:hAnsi="Times New Roman"/>
          <w:b/>
          <w:i/>
        </w:rPr>
        <w:t>р</w:t>
      </w:r>
      <w:r w:rsidRPr="00A43885">
        <w:rPr>
          <w:rFonts w:ascii="Times New Roman" w:hAnsi="Times New Roman"/>
          <w:b/>
          <w:i/>
        </w:rPr>
        <w:t>ритории Челябинской области;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демонстрировать на примерах взаимосвязь между физикой и другими естественными науками;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устанавливать взаимосвязь естественно-научных явлений и применять основные ф</w:t>
      </w:r>
      <w:r w:rsidRPr="00A43885">
        <w:rPr>
          <w:rFonts w:ascii="Times New Roman" w:hAnsi="Times New Roman"/>
        </w:rPr>
        <w:t>и</w:t>
      </w:r>
      <w:r w:rsidRPr="00A43885">
        <w:rPr>
          <w:rFonts w:ascii="Times New Roman" w:hAnsi="Times New Roman"/>
        </w:rPr>
        <w:t>зические модели для их описания и объяснения;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физического содержания при решении учебных, практич</w:t>
      </w:r>
      <w:r w:rsidRPr="00A43885">
        <w:rPr>
          <w:rFonts w:ascii="Times New Roman" w:hAnsi="Times New Roman"/>
        </w:rPr>
        <w:t>е</w:t>
      </w:r>
      <w:r w:rsidRPr="00A43885">
        <w:rPr>
          <w:rFonts w:ascii="Times New Roman" w:hAnsi="Times New Roman"/>
        </w:rPr>
        <w:t>ских, проектных и исследовательских задач, интегрируя информацию из различных исто</w:t>
      </w:r>
      <w:r w:rsidRPr="00A43885">
        <w:rPr>
          <w:rFonts w:ascii="Times New Roman" w:hAnsi="Times New Roman"/>
        </w:rPr>
        <w:t>ч</w:t>
      </w:r>
      <w:r w:rsidRPr="00A43885">
        <w:rPr>
          <w:rFonts w:ascii="Times New Roman" w:hAnsi="Times New Roman"/>
        </w:rPr>
        <w:t>ников и критически ее оценивая.</w:t>
      </w:r>
    </w:p>
    <w:p w:rsidR="00522984" w:rsidRPr="00A43885" w:rsidRDefault="00522984" w:rsidP="00A43885">
      <w:pPr>
        <w:pStyle w:val="ListParagraph"/>
        <w:ind w:left="0" w:firstLine="426"/>
        <w:contextualSpacing w:val="0"/>
        <w:jc w:val="both"/>
        <w:rPr>
          <w:rFonts w:ascii="Times New Roman" w:hAnsi="Times New Roman"/>
        </w:rPr>
      </w:pP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iCs/>
          <w:sz w:val="24"/>
          <w:szCs w:val="24"/>
        </w:rPr>
        <w:t xml:space="preserve">В разделе </w:t>
      </w:r>
      <w:r w:rsidRPr="00A43885">
        <w:rPr>
          <w:rFonts w:ascii="Times New Roman" w:hAnsi="Times New Roman"/>
          <w:b/>
          <w:bCs/>
          <w:iCs/>
          <w:sz w:val="24"/>
          <w:szCs w:val="24"/>
        </w:rPr>
        <w:t>«Механика»</w:t>
      </w:r>
    </w:p>
    <w:p w:rsidR="00522984" w:rsidRPr="00A43885" w:rsidRDefault="00522984" w:rsidP="00A43885">
      <w:pPr>
        <w:spacing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физического содержания при решении учебных, практич</w:t>
      </w:r>
      <w:r w:rsidRPr="00A43885">
        <w:rPr>
          <w:rFonts w:ascii="Times New Roman" w:hAnsi="Times New Roman"/>
        </w:rPr>
        <w:t>е</w:t>
      </w:r>
      <w:r w:rsidRPr="00A43885">
        <w:rPr>
          <w:rFonts w:ascii="Times New Roman" w:hAnsi="Times New Roman"/>
        </w:rPr>
        <w:t>ских, проектных и исследовательских задач, интегрируя информацию из различных исто</w:t>
      </w:r>
      <w:r w:rsidRPr="00A43885">
        <w:rPr>
          <w:rFonts w:ascii="Times New Roman" w:hAnsi="Times New Roman"/>
        </w:rPr>
        <w:t>ч</w:t>
      </w:r>
      <w:r w:rsidRPr="00A43885">
        <w:rPr>
          <w:rFonts w:ascii="Times New Roman" w:hAnsi="Times New Roman"/>
        </w:rPr>
        <w:t>ников и критически ее оценивая;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различать и уметь использовать в учебно-исследовательской деятельности методы н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проводить прямые и косвенные изменения физических величин, выбирая измерител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ные приборы с учетом необходимой точности измерений, планировать ход измерений, пол</w:t>
      </w:r>
      <w:r w:rsidRPr="00A43885">
        <w:rPr>
          <w:rFonts w:ascii="Times New Roman" w:hAnsi="Times New Roman"/>
        </w:rPr>
        <w:t>у</w:t>
      </w:r>
      <w:r w:rsidRPr="00A43885">
        <w:rPr>
          <w:rFonts w:ascii="Times New Roman" w:hAnsi="Times New Roman"/>
        </w:rPr>
        <w:t>чать значение измеряемой величины и оценивать относительную погрешность по заданным формулам;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расчетные задачи с явно заданной физической моделью: на основе анализа у</w:t>
      </w:r>
      <w:r w:rsidRPr="00A43885">
        <w:rPr>
          <w:rFonts w:ascii="Times New Roman" w:hAnsi="Times New Roman"/>
        </w:rPr>
        <w:t>с</w:t>
      </w:r>
      <w:r w:rsidRPr="00A43885">
        <w:rPr>
          <w:rFonts w:ascii="Times New Roman" w:hAnsi="Times New Roman"/>
        </w:rPr>
        <w:t>ловия задачи выделять физическую модель, находить физические величины и законы, нео</w:t>
      </w:r>
      <w:r w:rsidRPr="00A43885">
        <w:rPr>
          <w:rFonts w:ascii="Times New Roman" w:hAnsi="Times New Roman"/>
        </w:rPr>
        <w:t>б</w:t>
      </w:r>
      <w:r w:rsidRPr="00A43885">
        <w:rPr>
          <w:rFonts w:ascii="Times New Roman" w:hAnsi="Times New Roman"/>
        </w:rPr>
        <w:t>ходимые и достаточные для ее решения, проводить расчеты и проверять полученный резул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тат;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учитывать границы применения изученных физических моделей при решении физ</w:t>
      </w:r>
      <w:r w:rsidRPr="00A43885">
        <w:rPr>
          <w:rFonts w:ascii="Times New Roman" w:hAnsi="Times New Roman"/>
        </w:rPr>
        <w:t>и</w:t>
      </w:r>
      <w:r w:rsidRPr="00A43885">
        <w:rPr>
          <w:rFonts w:ascii="Times New Roman" w:hAnsi="Times New Roman"/>
        </w:rPr>
        <w:t>ческих и межпредметных задач;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и применять знания о принципах работы и основных х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</w:t>
      </w:r>
      <w:r w:rsidRPr="00A43885">
        <w:rPr>
          <w:rFonts w:ascii="Times New Roman" w:hAnsi="Times New Roman"/>
          <w:b/>
          <w:i/>
        </w:rPr>
        <w:t>т</w:t>
      </w:r>
      <w:r w:rsidRPr="00A43885">
        <w:rPr>
          <w:rFonts w:ascii="Times New Roman" w:hAnsi="Times New Roman"/>
          <w:b/>
          <w:i/>
        </w:rPr>
        <w:t>вами в быту и на предприятиях Челябинской области, для сохранения здоровья и собл</w:t>
      </w:r>
      <w:r w:rsidRPr="00A43885">
        <w:rPr>
          <w:rFonts w:ascii="Times New Roman" w:hAnsi="Times New Roman"/>
          <w:b/>
          <w:i/>
        </w:rPr>
        <w:t>ю</w:t>
      </w:r>
      <w:r w:rsidRPr="00A43885">
        <w:rPr>
          <w:rFonts w:ascii="Times New Roman" w:hAnsi="Times New Roman"/>
          <w:b/>
          <w:i/>
        </w:rPr>
        <w:t>дения норм экологического поведения в окружающей среде, для принятия решений в п</w:t>
      </w:r>
      <w:r w:rsidRPr="00A43885">
        <w:rPr>
          <w:rFonts w:ascii="Times New Roman" w:hAnsi="Times New Roman"/>
          <w:b/>
          <w:i/>
        </w:rPr>
        <w:t>о</w:t>
      </w:r>
      <w:r w:rsidRPr="00A43885">
        <w:rPr>
          <w:rFonts w:ascii="Times New Roman" w:hAnsi="Times New Roman"/>
          <w:b/>
          <w:i/>
        </w:rPr>
        <w:t>вседневной жизни (в том числе на примере Челябинской области).</w:t>
      </w:r>
    </w:p>
    <w:p w:rsidR="00522984" w:rsidRPr="00A43885" w:rsidRDefault="00522984" w:rsidP="00A43885">
      <w:pPr>
        <w:spacing w:line="240" w:lineRule="auto"/>
        <w:ind w:firstLine="426"/>
        <w:rPr>
          <w:rFonts w:ascii="Times New Roman" w:hAnsi="Times New Roman"/>
          <w:b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получит возможность научиться: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понимать и объяснять целостность физической теории, различать границы ее пр</w:t>
      </w:r>
      <w:r w:rsidRPr="00A43885">
        <w:rPr>
          <w:rFonts w:ascii="Times New Roman" w:hAnsi="Times New Roman"/>
          <w:i/>
        </w:rPr>
        <w:t>и</w:t>
      </w:r>
      <w:r w:rsidRPr="00A43885">
        <w:rPr>
          <w:rFonts w:ascii="Times New Roman" w:hAnsi="Times New Roman"/>
          <w:i/>
        </w:rPr>
        <w:t>менимости и место в ряду других физических теорий;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владеть приемами построения теоретических доказательств, а также прогнозир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вания особенностей протекания физических явлений и процессов на основе полученных те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ретических выводов и доказательств;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характеризовать системную связь между основополагающими научными поняти</w:t>
      </w:r>
      <w:r w:rsidRPr="00A43885">
        <w:rPr>
          <w:rFonts w:ascii="Times New Roman" w:hAnsi="Times New Roman"/>
          <w:i/>
        </w:rPr>
        <w:t>я</w:t>
      </w:r>
      <w:r w:rsidRPr="00A43885">
        <w:rPr>
          <w:rFonts w:ascii="Times New Roman" w:hAnsi="Times New Roman"/>
          <w:i/>
        </w:rPr>
        <w:t>ми: пространство, время, материя (вещество, поле), движение, сила, энергия;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выдвигать гипотезы на основе знания основополагающих физических закономерн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стей и законов;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самостоятельно планировать и проводить физические эксперименты;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характеризовать глобальные проблемы, стоящие перед человечеством: энергет</w:t>
      </w:r>
      <w:r w:rsidRPr="00A43885">
        <w:rPr>
          <w:rFonts w:ascii="Times New Roman" w:hAnsi="Times New Roman"/>
          <w:b/>
          <w:i/>
        </w:rPr>
        <w:t>и</w:t>
      </w:r>
      <w:r w:rsidRPr="00A43885">
        <w:rPr>
          <w:rFonts w:ascii="Times New Roman" w:hAnsi="Times New Roman"/>
          <w:b/>
          <w:i/>
        </w:rPr>
        <w:t>ческие, сырьевые, экологические проблемы Челябинской области, и роль физики в реш</w:t>
      </w:r>
      <w:r w:rsidRPr="00A43885">
        <w:rPr>
          <w:rFonts w:ascii="Times New Roman" w:hAnsi="Times New Roman"/>
          <w:b/>
          <w:i/>
        </w:rPr>
        <w:t>е</w:t>
      </w:r>
      <w:r w:rsidRPr="00A43885">
        <w:rPr>
          <w:rFonts w:ascii="Times New Roman" w:hAnsi="Times New Roman"/>
          <w:b/>
          <w:i/>
        </w:rPr>
        <w:t>нии этих проблем;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</w:t>
      </w:r>
      <w:r w:rsidRPr="00A43885">
        <w:rPr>
          <w:rFonts w:ascii="Times New Roman" w:hAnsi="Times New Roman"/>
          <w:i/>
        </w:rPr>
        <w:t>ы</w:t>
      </w:r>
      <w:r w:rsidRPr="00A43885">
        <w:rPr>
          <w:rFonts w:ascii="Times New Roman" w:hAnsi="Times New Roman"/>
          <w:i/>
        </w:rPr>
        <w:t>вающих известные физические величины, в контексте межпредметных связей;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b/>
          <w:i/>
        </w:rPr>
        <w:t>объяснять принципы работы и характеристики изученных машин, приборов и технических устройств(в том числе используемых на промышленных предприятиях Челябинской области);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22984" w:rsidRPr="00A43885" w:rsidRDefault="00522984" w:rsidP="00A43885">
      <w:pPr>
        <w:pStyle w:val="ListParagraph"/>
        <w:ind w:left="0" w:firstLine="426"/>
        <w:contextualSpacing w:val="0"/>
        <w:jc w:val="both"/>
        <w:rPr>
          <w:rFonts w:ascii="Times New Roman" w:hAnsi="Times New Roman"/>
          <w:i/>
        </w:rPr>
      </w:pP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iCs/>
          <w:sz w:val="24"/>
          <w:szCs w:val="24"/>
        </w:rPr>
        <w:t xml:space="preserve">В разделе </w:t>
      </w:r>
      <w:r w:rsidRPr="00A43885">
        <w:rPr>
          <w:rFonts w:ascii="Times New Roman" w:hAnsi="Times New Roman"/>
          <w:b/>
          <w:bCs/>
          <w:iCs/>
          <w:sz w:val="24"/>
          <w:szCs w:val="24"/>
        </w:rPr>
        <w:t>«Молекулярная физика и термодинамика»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физического содержания при решении учебных, практич</w:t>
      </w:r>
      <w:r w:rsidRPr="00A43885">
        <w:rPr>
          <w:rFonts w:ascii="Times New Roman" w:hAnsi="Times New Roman"/>
        </w:rPr>
        <w:t>е</w:t>
      </w:r>
      <w:r w:rsidRPr="00A43885">
        <w:rPr>
          <w:rFonts w:ascii="Times New Roman" w:hAnsi="Times New Roman"/>
        </w:rPr>
        <w:t>ских, проектных и исследовательских задач, интегрируя информацию из различных исто</w:t>
      </w:r>
      <w:r w:rsidRPr="00A43885">
        <w:rPr>
          <w:rFonts w:ascii="Times New Roman" w:hAnsi="Times New Roman"/>
        </w:rPr>
        <w:t>ч</w:t>
      </w:r>
      <w:r w:rsidRPr="00A43885">
        <w:rPr>
          <w:rFonts w:ascii="Times New Roman" w:hAnsi="Times New Roman"/>
        </w:rPr>
        <w:t>ников и критически ее оценивая;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различать и уметь использовать в учебно-исследовательской деятельности методы н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проводить прямые и косвенные изменения физических величин, выбирая измерител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ные приборы с учетом необходимой точности измерений, планировать ход измерений, пол</w:t>
      </w:r>
      <w:r w:rsidRPr="00A43885">
        <w:rPr>
          <w:rFonts w:ascii="Times New Roman" w:hAnsi="Times New Roman"/>
        </w:rPr>
        <w:t>у</w:t>
      </w:r>
      <w:r w:rsidRPr="00A43885">
        <w:rPr>
          <w:rFonts w:ascii="Times New Roman" w:hAnsi="Times New Roman"/>
        </w:rPr>
        <w:t>чать значение измеряемой величины и оценивать относительную погрешность по заданным формулам;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расчетные задачи с явно заданной физической моделью: на основе анализа у</w:t>
      </w:r>
      <w:r w:rsidRPr="00A43885">
        <w:rPr>
          <w:rFonts w:ascii="Times New Roman" w:hAnsi="Times New Roman"/>
        </w:rPr>
        <w:t>с</w:t>
      </w:r>
      <w:r w:rsidRPr="00A43885">
        <w:rPr>
          <w:rFonts w:ascii="Times New Roman" w:hAnsi="Times New Roman"/>
        </w:rPr>
        <w:t>ловия задачи выделять физическую модель, находить физические величины и законы, нео</w:t>
      </w:r>
      <w:r w:rsidRPr="00A43885">
        <w:rPr>
          <w:rFonts w:ascii="Times New Roman" w:hAnsi="Times New Roman"/>
        </w:rPr>
        <w:t>б</w:t>
      </w:r>
      <w:r w:rsidRPr="00A43885">
        <w:rPr>
          <w:rFonts w:ascii="Times New Roman" w:hAnsi="Times New Roman"/>
        </w:rPr>
        <w:t>ходимые и достаточные для ее решения, проводить расчеты и проверять полученный резул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тат;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учитывать границы применения изученных физических моделей при решении физ</w:t>
      </w:r>
      <w:r w:rsidRPr="00A43885">
        <w:rPr>
          <w:rFonts w:ascii="Times New Roman" w:hAnsi="Times New Roman"/>
        </w:rPr>
        <w:t>и</w:t>
      </w:r>
      <w:r w:rsidRPr="00A43885">
        <w:rPr>
          <w:rFonts w:ascii="Times New Roman" w:hAnsi="Times New Roman"/>
        </w:rPr>
        <w:t>ческих и межпредметных задач;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и применять знания о принципах работы и основных х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</w:t>
      </w:r>
      <w:r w:rsidRPr="00A43885">
        <w:rPr>
          <w:rFonts w:ascii="Times New Roman" w:hAnsi="Times New Roman"/>
          <w:b/>
          <w:i/>
        </w:rPr>
        <w:t>т</w:t>
      </w:r>
      <w:r w:rsidRPr="00A43885">
        <w:rPr>
          <w:rFonts w:ascii="Times New Roman" w:hAnsi="Times New Roman"/>
          <w:b/>
          <w:i/>
        </w:rPr>
        <w:t>вами в быту и на предприятиях Челябинской области, для сохранения здоровья и собл</w:t>
      </w:r>
      <w:r w:rsidRPr="00A43885">
        <w:rPr>
          <w:rFonts w:ascii="Times New Roman" w:hAnsi="Times New Roman"/>
          <w:b/>
          <w:i/>
        </w:rPr>
        <w:t>ю</w:t>
      </w:r>
      <w:r w:rsidRPr="00A43885">
        <w:rPr>
          <w:rFonts w:ascii="Times New Roman" w:hAnsi="Times New Roman"/>
          <w:b/>
          <w:i/>
        </w:rPr>
        <w:t>дения норм экологического поведения в окружающей среде, для принятия решений в п</w:t>
      </w:r>
      <w:r w:rsidRPr="00A43885">
        <w:rPr>
          <w:rFonts w:ascii="Times New Roman" w:hAnsi="Times New Roman"/>
          <w:b/>
          <w:i/>
        </w:rPr>
        <w:t>о</w:t>
      </w:r>
      <w:r w:rsidRPr="00A43885">
        <w:rPr>
          <w:rFonts w:ascii="Times New Roman" w:hAnsi="Times New Roman"/>
          <w:b/>
          <w:i/>
        </w:rPr>
        <w:t>вседневной жизни (в том числе на примере Челябинской области).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получит возможность научиться: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понимать и объяснять целостность физической теории, различать границы ее пр</w:t>
      </w:r>
      <w:r w:rsidRPr="00A43885">
        <w:rPr>
          <w:rFonts w:ascii="Times New Roman" w:hAnsi="Times New Roman"/>
          <w:i/>
        </w:rPr>
        <w:t>и</w:t>
      </w:r>
      <w:r w:rsidRPr="00A43885">
        <w:rPr>
          <w:rFonts w:ascii="Times New Roman" w:hAnsi="Times New Roman"/>
          <w:i/>
        </w:rPr>
        <w:t>менимости и место в ряду других физических теорий;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владеть приемами построения теоретических доказательств, а также прогнозир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вания особенностей протекания физических явлений и процессов на основе полученных те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ретических выводов и доказательств;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характеризовать системную связь между основополагающими научными поняти</w:t>
      </w:r>
      <w:r w:rsidRPr="00A43885">
        <w:rPr>
          <w:rFonts w:ascii="Times New Roman" w:hAnsi="Times New Roman"/>
          <w:i/>
        </w:rPr>
        <w:t>я</w:t>
      </w:r>
      <w:r w:rsidRPr="00A43885">
        <w:rPr>
          <w:rFonts w:ascii="Times New Roman" w:hAnsi="Times New Roman"/>
          <w:i/>
        </w:rPr>
        <w:t>ми: пространство, время, материя (вещество, поле), движение, сила, энергия;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выдвигать гипотезы на основе знания основополагающих физических закономерн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стей и законов;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самостоятельно планировать и проводить физические эксперименты;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характеризовать глобальные проблемы, стоящие перед человечеством: энергет</w:t>
      </w:r>
      <w:r w:rsidRPr="00A43885">
        <w:rPr>
          <w:rFonts w:ascii="Times New Roman" w:hAnsi="Times New Roman"/>
          <w:b/>
          <w:i/>
        </w:rPr>
        <w:t>и</w:t>
      </w:r>
      <w:r w:rsidRPr="00A43885">
        <w:rPr>
          <w:rFonts w:ascii="Times New Roman" w:hAnsi="Times New Roman"/>
          <w:b/>
          <w:i/>
        </w:rPr>
        <w:t>ческие, сырьевые, экологические проблемы Челябинской области, и роль физики в реш</w:t>
      </w:r>
      <w:r w:rsidRPr="00A43885">
        <w:rPr>
          <w:rFonts w:ascii="Times New Roman" w:hAnsi="Times New Roman"/>
          <w:b/>
          <w:i/>
        </w:rPr>
        <w:t>е</w:t>
      </w:r>
      <w:r w:rsidRPr="00A43885">
        <w:rPr>
          <w:rFonts w:ascii="Times New Roman" w:hAnsi="Times New Roman"/>
          <w:b/>
          <w:i/>
        </w:rPr>
        <w:t>нии этих проблем;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</w:t>
      </w:r>
      <w:r w:rsidRPr="00A43885">
        <w:rPr>
          <w:rFonts w:ascii="Times New Roman" w:hAnsi="Times New Roman"/>
          <w:i/>
        </w:rPr>
        <w:t>ы</w:t>
      </w:r>
      <w:r w:rsidRPr="00A43885">
        <w:rPr>
          <w:rFonts w:ascii="Times New Roman" w:hAnsi="Times New Roman"/>
          <w:i/>
        </w:rPr>
        <w:t>вающих известные физические величины, в контексте межпредметных связей;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b/>
          <w:i/>
        </w:rPr>
        <w:t>объяснять принципы работы и характеристики изученных машин, приборов и технических устройств(в том числе используемых на промышленных предприятиях Челябинской области);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22984" w:rsidRPr="00A43885" w:rsidRDefault="00522984" w:rsidP="00A43885">
      <w:pPr>
        <w:pStyle w:val="ListParagraph"/>
        <w:ind w:left="0" w:firstLine="426"/>
        <w:contextualSpacing w:val="0"/>
        <w:jc w:val="both"/>
        <w:rPr>
          <w:rFonts w:ascii="Times New Roman" w:hAnsi="Times New Roman"/>
          <w:i/>
        </w:rPr>
      </w:pPr>
    </w:p>
    <w:p w:rsidR="00522984" w:rsidRPr="00A43885" w:rsidRDefault="00522984" w:rsidP="00A43885">
      <w:pPr>
        <w:pStyle w:val="ListParagraph"/>
        <w:ind w:left="0" w:firstLine="426"/>
        <w:contextualSpacing w:val="0"/>
        <w:jc w:val="both"/>
        <w:rPr>
          <w:rFonts w:ascii="Times New Roman" w:hAnsi="Times New Roman"/>
          <w:iCs/>
        </w:rPr>
      </w:pPr>
      <w:r w:rsidRPr="00A43885">
        <w:rPr>
          <w:rFonts w:ascii="Times New Roman" w:hAnsi="Times New Roman"/>
          <w:iCs/>
        </w:rPr>
        <w:t xml:space="preserve">В разделе </w:t>
      </w:r>
      <w:r w:rsidRPr="00A43885">
        <w:rPr>
          <w:rFonts w:ascii="Times New Roman" w:hAnsi="Times New Roman"/>
          <w:b/>
          <w:bCs/>
          <w:iCs/>
        </w:rPr>
        <w:t>«Электродинамика»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физического содержания при решении учебных, практич</w:t>
      </w:r>
      <w:r w:rsidRPr="00A43885">
        <w:rPr>
          <w:rFonts w:ascii="Times New Roman" w:hAnsi="Times New Roman"/>
        </w:rPr>
        <w:t>е</w:t>
      </w:r>
      <w:r w:rsidRPr="00A43885">
        <w:rPr>
          <w:rFonts w:ascii="Times New Roman" w:hAnsi="Times New Roman"/>
        </w:rPr>
        <w:t>ских, проектных и исследовательских задач, интегрируя информацию из различных исто</w:t>
      </w:r>
      <w:r w:rsidRPr="00A43885">
        <w:rPr>
          <w:rFonts w:ascii="Times New Roman" w:hAnsi="Times New Roman"/>
        </w:rPr>
        <w:t>ч</w:t>
      </w:r>
      <w:r w:rsidRPr="00A43885">
        <w:rPr>
          <w:rFonts w:ascii="Times New Roman" w:hAnsi="Times New Roman"/>
        </w:rPr>
        <w:t>ников и критически ее оценивая;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различать и уметь использовать в учебно-исследовательской деятельности методы н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проводить прямые и косвенные изменения физических величин, выбирая измерител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ные приборы с учетом необходимой точности измерений, планировать ход измерений, пол</w:t>
      </w:r>
      <w:r w:rsidRPr="00A43885">
        <w:rPr>
          <w:rFonts w:ascii="Times New Roman" w:hAnsi="Times New Roman"/>
        </w:rPr>
        <w:t>у</w:t>
      </w:r>
      <w:r w:rsidRPr="00A43885">
        <w:rPr>
          <w:rFonts w:ascii="Times New Roman" w:hAnsi="Times New Roman"/>
        </w:rPr>
        <w:t>чать значение измеряемой величины и оценивать относительную погрешность по заданным формулам;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расчетные задачи с явно заданной физической моделью: на основе анализа у</w:t>
      </w:r>
      <w:r w:rsidRPr="00A43885">
        <w:rPr>
          <w:rFonts w:ascii="Times New Roman" w:hAnsi="Times New Roman"/>
        </w:rPr>
        <w:t>с</w:t>
      </w:r>
      <w:r w:rsidRPr="00A43885">
        <w:rPr>
          <w:rFonts w:ascii="Times New Roman" w:hAnsi="Times New Roman"/>
        </w:rPr>
        <w:t>ловия задачи выделять физическую модель, находить физические величины и законы, нео</w:t>
      </w:r>
      <w:r w:rsidRPr="00A43885">
        <w:rPr>
          <w:rFonts w:ascii="Times New Roman" w:hAnsi="Times New Roman"/>
        </w:rPr>
        <w:t>б</w:t>
      </w:r>
      <w:r w:rsidRPr="00A43885">
        <w:rPr>
          <w:rFonts w:ascii="Times New Roman" w:hAnsi="Times New Roman"/>
        </w:rPr>
        <w:t>ходимые и достаточные для ее решения, проводить расчеты и проверять полученный резул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тат;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учитывать границы применения изученных физических моделей при решении физ</w:t>
      </w:r>
      <w:r w:rsidRPr="00A43885">
        <w:rPr>
          <w:rFonts w:ascii="Times New Roman" w:hAnsi="Times New Roman"/>
        </w:rPr>
        <w:t>и</w:t>
      </w:r>
      <w:r w:rsidRPr="00A43885">
        <w:rPr>
          <w:rFonts w:ascii="Times New Roman" w:hAnsi="Times New Roman"/>
        </w:rPr>
        <w:t>ческих и межпредметных задач;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и применять знания о принципах работы и основных х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</w:t>
      </w:r>
      <w:r w:rsidRPr="00A43885">
        <w:rPr>
          <w:rFonts w:ascii="Times New Roman" w:hAnsi="Times New Roman"/>
          <w:b/>
          <w:i/>
        </w:rPr>
        <w:t>т</w:t>
      </w:r>
      <w:r w:rsidRPr="00A43885">
        <w:rPr>
          <w:rFonts w:ascii="Times New Roman" w:hAnsi="Times New Roman"/>
          <w:b/>
          <w:i/>
        </w:rPr>
        <w:t>вами в быту и на предприятиях Челябинской области, для сохранения здоровья и собл</w:t>
      </w:r>
      <w:r w:rsidRPr="00A43885">
        <w:rPr>
          <w:rFonts w:ascii="Times New Roman" w:hAnsi="Times New Roman"/>
          <w:b/>
          <w:i/>
        </w:rPr>
        <w:t>ю</w:t>
      </w:r>
      <w:r w:rsidRPr="00A43885">
        <w:rPr>
          <w:rFonts w:ascii="Times New Roman" w:hAnsi="Times New Roman"/>
          <w:b/>
          <w:i/>
        </w:rPr>
        <w:t>дения норм экологического поведения в окружающей среде, для принятия решений в п</w:t>
      </w:r>
      <w:r w:rsidRPr="00A43885">
        <w:rPr>
          <w:rFonts w:ascii="Times New Roman" w:hAnsi="Times New Roman"/>
          <w:b/>
          <w:i/>
        </w:rPr>
        <w:t>о</w:t>
      </w:r>
      <w:r w:rsidRPr="00A43885">
        <w:rPr>
          <w:rFonts w:ascii="Times New Roman" w:hAnsi="Times New Roman"/>
          <w:b/>
          <w:i/>
        </w:rPr>
        <w:t>вседневной жизни (в том числе на примере Челябинской области).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получит возможность научиться: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понимать и объяснять целостность физической теории, различать границы ее пр</w:t>
      </w:r>
      <w:r w:rsidRPr="00A43885">
        <w:rPr>
          <w:rFonts w:ascii="Times New Roman" w:hAnsi="Times New Roman"/>
          <w:i/>
        </w:rPr>
        <w:t>и</w:t>
      </w:r>
      <w:r w:rsidRPr="00A43885">
        <w:rPr>
          <w:rFonts w:ascii="Times New Roman" w:hAnsi="Times New Roman"/>
          <w:i/>
        </w:rPr>
        <w:t>менимости и место в ряду других физических теорий;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владеть приемами построения теоретических доказательств, а также прогнозир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вания особенностей протекания физических явлений и процессов на основе полученных те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ретических выводов и доказательств;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характеризовать системную связь между основополагающими научными поняти</w:t>
      </w:r>
      <w:r w:rsidRPr="00A43885">
        <w:rPr>
          <w:rFonts w:ascii="Times New Roman" w:hAnsi="Times New Roman"/>
          <w:i/>
        </w:rPr>
        <w:t>я</w:t>
      </w:r>
      <w:r w:rsidRPr="00A43885">
        <w:rPr>
          <w:rFonts w:ascii="Times New Roman" w:hAnsi="Times New Roman"/>
          <w:i/>
        </w:rPr>
        <w:t>ми: пространство, время, материя (вещество, поле), движение, сила, энергия;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выдвигать гипотезы на основе знания основополагающих физических закономерн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стей и законов;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самостоятельно планировать и проводить физические эксперименты;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характеризовать глобальные проблемы, стоящие перед человечеством: энергет</w:t>
      </w:r>
      <w:r w:rsidRPr="00A43885">
        <w:rPr>
          <w:rFonts w:ascii="Times New Roman" w:hAnsi="Times New Roman"/>
          <w:b/>
          <w:i/>
        </w:rPr>
        <w:t>и</w:t>
      </w:r>
      <w:r w:rsidRPr="00A43885">
        <w:rPr>
          <w:rFonts w:ascii="Times New Roman" w:hAnsi="Times New Roman"/>
          <w:b/>
          <w:i/>
        </w:rPr>
        <w:t>ческие, сырьевые, экологические проблемы Челябинской области, и роль физики в реш</w:t>
      </w:r>
      <w:r w:rsidRPr="00A43885">
        <w:rPr>
          <w:rFonts w:ascii="Times New Roman" w:hAnsi="Times New Roman"/>
          <w:b/>
          <w:i/>
        </w:rPr>
        <w:t>е</w:t>
      </w:r>
      <w:r w:rsidRPr="00A43885">
        <w:rPr>
          <w:rFonts w:ascii="Times New Roman" w:hAnsi="Times New Roman"/>
          <w:b/>
          <w:i/>
        </w:rPr>
        <w:t>нии этих проблем;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</w:t>
      </w:r>
      <w:r w:rsidRPr="00A43885">
        <w:rPr>
          <w:rFonts w:ascii="Times New Roman" w:hAnsi="Times New Roman"/>
          <w:i/>
        </w:rPr>
        <w:t>ы</w:t>
      </w:r>
      <w:r w:rsidRPr="00A43885">
        <w:rPr>
          <w:rFonts w:ascii="Times New Roman" w:hAnsi="Times New Roman"/>
          <w:i/>
        </w:rPr>
        <w:t>вающих известные физические величины, в контексте межпредметных связей;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b/>
          <w:i/>
        </w:rPr>
        <w:t>объяснять принципы работы и характеристики изученных машин, приборов и технических устройств(в том числе используемых на промышленных предприятиях Челябинской области);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iCs/>
          <w:sz w:val="24"/>
          <w:szCs w:val="24"/>
        </w:rPr>
        <w:t xml:space="preserve">В разделе </w:t>
      </w:r>
      <w:r w:rsidRPr="00A43885">
        <w:rPr>
          <w:rFonts w:ascii="Times New Roman" w:hAnsi="Times New Roman"/>
          <w:b/>
          <w:bCs/>
          <w:iCs/>
          <w:sz w:val="24"/>
          <w:szCs w:val="24"/>
        </w:rPr>
        <w:t>«Основы специальной теории относительности»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43885">
        <w:rPr>
          <w:rFonts w:ascii="Times New Roman" w:hAnsi="Times New Roman"/>
          <w:b/>
          <w:bCs/>
          <w:iCs/>
          <w:sz w:val="24"/>
          <w:szCs w:val="24"/>
        </w:rPr>
        <w:t>Обучающийся научится: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физического содержания при решении учебных, практич</w:t>
      </w:r>
      <w:r w:rsidRPr="00A43885">
        <w:rPr>
          <w:rFonts w:ascii="Times New Roman" w:hAnsi="Times New Roman"/>
        </w:rPr>
        <w:t>е</w:t>
      </w:r>
      <w:r w:rsidRPr="00A43885">
        <w:rPr>
          <w:rFonts w:ascii="Times New Roman" w:hAnsi="Times New Roman"/>
        </w:rPr>
        <w:t>ских, проектных и исследовательских задач, интегрируя информацию из различных исто</w:t>
      </w:r>
      <w:r w:rsidRPr="00A43885">
        <w:rPr>
          <w:rFonts w:ascii="Times New Roman" w:hAnsi="Times New Roman"/>
        </w:rPr>
        <w:t>ч</w:t>
      </w:r>
      <w:r w:rsidRPr="00A43885">
        <w:rPr>
          <w:rFonts w:ascii="Times New Roman" w:hAnsi="Times New Roman"/>
        </w:rPr>
        <w:t>ников и критически ее оценивая;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различать и уметь использовать в учебно-исследовательской деятельности методы н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расчетные задачи с явно заданной физической моделью: на основе анализа у</w:t>
      </w:r>
      <w:r w:rsidRPr="00A43885">
        <w:rPr>
          <w:rFonts w:ascii="Times New Roman" w:hAnsi="Times New Roman"/>
        </w:rPr>
        <w:t>с</w:t>
      </w:r>
      <w:r w:rsidRPr="00A43885">
        <w:rPr>
          <w:rFonts w:ascii="Times New Roman" w:hAnsi="Times New Roman"/>
        </w:rPr>
        <w:t>ловия задачи выделять физическую модель, находить физические величины и законы, нео</w:t>
      </w:r>
      <w:r w:rsidRPr="00A43885">
        <w:rPr>
          <w:rFonts w:ascii="Times New Roman" w:hAnsi="Times New Roman"/>
        </w:rPr>
        <w:t>б</w:t>
      </w:r>
      <w:r w:rsidRPr="00A43885">
        <w:rPr>
          <w:rFonts w:ascii="Times New Roman" w:hAnsi="Times New Roman"/>
        </w:rPr>
        <w:t>ходимые и достаточные для ее решения, проводить расчеты и проверять полученный резул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тат;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учитывать границы применения изученных физических моделей при решении физ</w:t>
      </w:r>
      <w:r w:rsidRPr="00A43885">
        <w:rPr>
          <w:rFonts w:ascii="Times New Roman" w:hAnsi="Times New Roman"/>
        </w:rPr>
        <w:t>и</w:t>
      </w:r>
      <w:r w:rsidRPr="00A43885">
        <w:rPr>
          <w:rFonts w:ascii="Times New Roman" w:hAnsi="Times New Roman"/>
        </w:rPr>
        <w:t>ческих и межпредметных задач.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получит возможность научиться: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понимать и объяснять целостность физической теории, различать границы ее пр</w:t>
      </w:r>
      <w:r w:rsidRPr="00A43885">
        <w:rPr>
          <w:rFonts w:ascii="Times New Roman" w:hAnsi="Times New Roman"/>
          <w:i/>
        </w:rPr>
        <w:t>и</w:t>
      </w:r>
      <w:r w:rsidRPr="00A43885">
        <w:rPr>
          <w:rFonts w:ascii="Times New Roman" w:hAnsi="Times New Roman"/>
          <w:i/>
        </w:rPr>
        <w:t>менимости и место в ряду других физических теорий;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владеть приемами построения теоретических доказательств, а также прогнозир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вания особенностей протекания физических явлений и процессов на основе полученных те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ретических выводов и доказательств;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характеризовать системную связь между основополагающими научными поняти</w:t>
      </w:r>
      <w:r w:rsidRPr="00A43885">
        <w:rPr>
          <w:rFonts w:ascii="Times New Roman" w:hAnsi="Times New Roman"/>
          <w:i/>
        </w:rPr>
        <w:t>я</w:t>
      </w:r>
      <w:r w:rsidRPr="00A43885">
        <w:rPr>
          <w:rFonts w:ascii="Times New Roman" w:hAnsi="Times New Roman"/>
          <w:i/>
        </w:rPr>
        <w:t>ми: пространство, время, материя (вещество, поле), движение, сила, энергия;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22984" w:rsidRPr="00A43885" w:rsidRDefault="00522984" w:rsidP="00A43885">
      <w:pPr>
        <w:pStyle w:val="ListParagraph"/>
        <w:ind w:left="0" w:firstLine="426"/>
        <w:contextualSpacing w:val="0"/>
        <w:jc w:val="both"/>
        <w:rPr>
          <w:rFonts w:ascii="Times New Roman" w:hAnsi="Times New Roman"/>
          <w:i/>
        </w:rPr>
      </w:pPr>
    </w:p>
    <w:p w:rsidR="00522984" w:rsidRPr="00A43885" w:rsidRDefault="00522984" w:rsidP="00A43885">
      <w:pPr>
        <w:pStyle w:val="ListParagraph"/>
        <w:ind w:left="0" w:firstLine="426"/>
        <w:contextualSpacing w:val="0"/>
        <w:jc w:val="both"/>
        <w:rPr>
          <w:rFonts w:ascii="Times New Roman" w:hAnsi="Times New Roman"/>
          <w:iCs/>
        </w:rPr>
      </w:pPr>
      <w:r w:rsidRPr="00A43885">
        <w:rPr>
          <w:rFonts w:ascii="Times New Roman" w:hAnsi="Times New Roman"/>
          <w:iCs/>
        </w:rPr>
        <w:t xml:space="preserve">В разделе </w:t>
      </w:r>
      <w:r w:rsidRPr="00A43885">
        <w:rPr>
          <w:rFonts w:ascii="Times New Roman" w:hAnsi="Times New Roman"/>
          <w:b/>
          <w:bCs/>
          <w:iCs/>
        </w:rPr>
        <w:t>«Квантовая физика. Физика атома и атомного ядра»</w:t>
      </w:r>
    </w:p>
    <w:p w:rsidR="00522984" w:rsidRPr="00A43885" w:rsidRDefault="00522984" w:rsidP="00A43885">
      <w:pPr>
        <w:spacing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физического содержания при решении учебных, практич</w:t>
      </w:r>
      <w:r w:rsidRPr="00A43885">
        <w:rPr>
          <w:rFonts w:ascii="Times New Roman" w:hAnsi="Times New Roman"/>
        </w:rPr>
        <w:t>е</w:t>
      </w:r>
      <w:r w:rsidRPr="00A43885">
        <w:rPr>
          <w:rFonts w:ascii="Times New Roman" w:hAnsi="Times New Roman"/>
        </w:rPr>
        <w:t>ских, проектных и исследовательских задач, интегрируя информацию из различных исто</w:t>
      </w:r>
      <w:r w:rsidRPr="00A43885">
        <w:rPr>
          <w:rFonts w:ascii="Times New Roman" w:hAnsi="Times New Roman"/>
        </w:rPr>
        <w:t>ч</w:t>
      </w:r>
      <w:r w:rsidRPr="00A43885">
        <w:rPr>
          <w:rFonts w:ascii="Times New Roman" w:hAnsi="Times New Roman"/>
        </w:rPr>
        <w:t>ников и критически ее оценивая;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различать и уметь использовать в учебно-исследовательской деятельности методы н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проводить прямые и косвенные изменения физических величин, выбирая измерител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ные приборы с учетом необходимой точности измерений, планировать ход измерений, пол</w:t>
      </w:r>
      <w:r w:rsidRPr="00A43885">
        <w:rPr>
          <w:rFonts w:ascii="Times New Roman" w:hAnsi="Times New Roman"/>
        </w:rPr>
        <w:t>у</w:t>
      </w:r>
      <w:r w:rsidRPr="00A43885">
        <w:rPr>
          <w:rFonts w:ascii="Times New Roman" w:hAnsi="Times New Roman"/>
        </w:rPr>
        <w:t>чать значение измеряемой величины и оценивать относительную погрешность по заданным формулам;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решать расчетные задачи с явно заданной физической моделью: на основе анализа у</w:t>
      </w:r>
      <w:r w:rsidRPr="00A43885">
        <w:rPr>
          <w:rFonts w:ascii="Times New Roman" w:hAnsi="Times New Roman"/>
        </w:rPr>
        <w:t>с</w:t>
      </w:r>
      <w:r w:rsidRPr="00A43885">
        <w:rPr>
          <w:rFonts w:ascii="Times New Roman" w:hAnsi="Times New Roman"/>
        </w:rPr>
        <w:t>ловия задачи выделять физическую модель, находить физические величины и законы, нео</w:t>
      </w:r>
      <w:r w:rsidRPr="00A43885">
        <w:rPr>
          <w:rFonts w:ascii="Times New Roman" w:hAnsi="Times New Roman"/>
        </w:rPr>
        <w:t>б</w:t>
      </w:r>
      <w:r w:rsidRPr="00A43885">
        <w:rPr>
          <w:rFonts w:ascii="Times New Roman" w:hAnsi="Times New Roman"/>
        </w:rPr>
        <w:t>ходимые и достаточные для ее решения, проводить расчеты и проверять полученный резул</w:t>
      </w:r>
      <w:r w:rsidRPr="00A43885">
        <w:rPr>
          <w:rFonts w:ascii="Times New Roman" w:hAnsi="Times New Roman"/>
        </w:rPr>
        <w:t>ь</w:t>
      </w:r>
      <w:r w:rsidRPr="00A43885">
        <w:rPr>
          <w:rFonts w:ascii="Times New Roman" w:hAnsi="Times New Roman"/>
        </w:rPr>
        <w:t>тат;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учитывать границы применения изученных физических моделей при решении физ</w:t>
      </w:r>
      <w:r w:rsidRPr="00A43885">
        <w:rPr>
          <w:rFonts w:ascii="Times New Roman" w:hAnsi="Times New Roman"/>
        </w:rPr>
        <w:t>и</w:t>
      </w:r>
      <w:r w:rsidRPr="00A43885">
        <w:rPr>
          <w:rFonts w:ascii="Times New Roman" w:hAnsi="Times New Roman"/>
        </w:rPr>
        <w:t>ческих и межпредметных задач;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и применять знания о принципах работы и основных х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</w:t>
      </w:r>
      <w:r w:rsidRPr="00A43885">
        <w:rPr>
          <w:rFonts w:ascii="Times New Roman" w:hAnsi="Times New Roman"/>
          <w:b/>
          <w:i/>
        </w:rPr>
        <w:t>т</w:t>
      </w:r>
      <w:r w:rsidRPr="00A43885">
        <w:rPr>
          <w:rFonts w:ascii="Times New Roman" w:hAnsi="Times New Roman"/>
          <w:b/>
          <w:i/>
        </w:rPr>
        <w:t>вами в быту и на предприятиях Челябинской области, для сохранения здоровья и собл</w:t>
      </w:r>
      <w:r w:rsidRPr="00A43885">
        <w:rPr>
          <w:rFonts w:ascii="Times New Roman" w:hAnsi="Times New Roman"/>
          <w:b/>
          <w:i/>
        </w:rPr>
        <w:t>ю</w:t>
      </w:r>
      <w:r w:rsidRPr="00A43885">
        <w:rPr>
          <w:rFonts w:ascii="Times New Roman" w:hAnsi="Times New Roman"/>
          <w:b/>
          <w:i/>
        </w:rPr>
        <w:t>дения норм экологического поведения в окружающей среде, для принятия решений в п</w:t>
      </w:r>
      <w:r w:rsidRPr="00A43885">
        <w:rPr>
          <w:rFonts w:ascii="Times New Roman" w:hAnsi="Times New Roman"/>
          <w:b/>
          <w:i/>
        </w:rPr>
        <w:t>о</w:t>
      </w:r>
      <w:r w:rsidRPr="00A43885">
        <w:rPr>
          <w:rFonts w:ascii="Times New Roman" w:hAnsi="Times New Roman"/>
          <w:b/>
          <w:i/>
        </w:rPr>
        <w:t>вседневной жизни (в том числе на примере Челябинской области).</w:t>
      </w:r>
    </w:p>
    <w:p w:rsidR="00522984" w:rsidRPr="00A43885" w:rsidRDefault="00522984" w:rsidP="00A43885">
      <w:pPr>
        <w:spacing w:line="240" w:lineRule="auto"/>
        <w:ind w:firstLine="426"/>
        <w:rPr>
          <w:rFonts w:ascii="Times New Roman" w:hAnsi="Times New Roman"/>
          <w:b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получит возможность научиться: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понимать и объяснять целостность физической теории, различать границы ее пр</w:t>
      </w:r>
      <w:r w:rsidRPr="00A43885">
        <w:rPr>
          <w:rFonts w:ascii="Times New Roman" w:hAnsi="Times New Roman"/>
          <w:i/>
        </w:rPr>
        <w:t>и</w:t>
      </w:r>
      <w:r w:rsidRPr="00A43885">
        <w:rPr>
          <w:rFonts w:ascii="Times New Roman" w:hAnsi="Times New Roman"/>
          <w:i/>
        </w:rPr>
        <w:t>менимости и место в ряду других физических теорий;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владеть приемами построения теоретических доказательств, а также прогнозир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вания особенностей протекания физических явлений и процессов на основе полученных те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ретических выводов и доказательств;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характеризовать системную связь между основополагающими научными поняти</w:t>
      </w:r>
      <w:r w:rsidRPr="00A43885">
        <w:rPr>
          <w:rFonts w:ascii="Times New Roman" w:hAnsi="Times New Roman"/>
          <w:i/>
        </w:rPr>
        <w:t>я</w:t>
      </w:r>
      <w:r w:rsidRPr="00A43885">
        <w:rPr>
          <w:rFonts w:ascii="Times New Roman" w:hAnsi="Times New Roman"/>
          <w:i/>
        </w:rPr>
        <w:t>ми: пространство, время, материя (вещество, поле), движение, сила, энергия;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выдвигать гипотезы на основе знания основополагающих физических закономерн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стей и законов;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самостоятельно планировать и проводить физические эксперименты;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характеризовать глобальные проблемы, стоящие перед человечеством: энергет</w:t>
      </w:r>
      <w:r w:rsidRPr="00A43885">
        <w:rPr>
          <w:rFonts w:ascii="Times New Roman" w:hAnsi="Times New Roman"/>
          <w:b/>
          <w:i/>
        </w:rPr>
        <w:t>и</w:t>
      </w:r>
      <w:r w:rsidRPr="00A43885">
        <w:rPr>
          <w:rFonts w:ascii="Times New Roman" w:hAnsi="Times New Roman"/>
          <w:b/>
          <w:i/>
        </w:rPr>
        <w:t>ческие, сырьевые, экологические проблемы Челябинской области, и роль физики в реш</w:t>
      </w:r>
      <w:r w:rsidRPr="00A43885">
        <w:rPr>
          <w:rFonts w:ascii="Times New Roman" w:hAnsi="Times New Roman"/>
          <w:b/>
          <w:i/>
        </w:rPr>
        <w:t>е</w:t>
      </w:r>
      <w:r w:rsidRPr="00A43885">
        <w:rPr>
          <w:rFonts w:ascii="Times New Roman" w:hAnsi="Times New Roman"/>
          <w:b/>
          <w:i/>
        </w:rPr>
        <w:t>нии этих проблем;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</w:t>
      </w:r>
      <w:r w:rsidRPr="00A43885">
        <w:rPr>
          <w:rFonts w:ascii="Times New Roman" w:hAnsi="Times New Roman"/>
          <w:i/>
        </w:rPr>
        <w:t>ы</w:t>
      </w:r>
      <w:r w:rsidRPr="00A43885">
        <w:rPr>
          <w:rFonts w:ascii="Times New Roman" w:hAnsi="Times New Roman"/>
          <w:i/>
        </w:rPr>
        <w:t>вающих известные физические величины, в контексте межпредметных связей;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b/>
          <w:i/>
        </w:rPr>
        <w:t>объяснять принципы работы и характеристики изученных машин, приборов и технических устройств(в том числе используемых на промышленных предприятиях Челябинской области);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iCs/>
          <w:sz w:val="24"/>
          <w:szCs w:val="24"/>
        </w:rPr>
        <w:t xml:space="preserve">В разделе </w:t>
      </w:r>
      <w:r w:rsidRPr="00A43885">
        <w:rPr>
          <w:rFonts w:ascii="Times New Roman" w:hAnsi="Times New Roman"/>
          <w:b/>
          <w:bCs/>
          <w:iCs/>
          <w:sz w:val="24"/>
          <w:szCs w:val="24"/>
        </w:rPr>
        <w:t>«Строение Вселенной»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  <w:b/>
          <w:i/>
        </w:rPr>
      </w:pPr>
      <w:r w:rsidRPr="00A43885">
        <w:rPr>
          <w:rFonts w:ascii="Times New Roman" w:hAnsi="Times New Roman"/>
          <w:b/>
          <w:i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 (в том числе на примере Челябинской области);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демонстрировать на примерах взаимосвязь между физикой и другими естественными науками;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устанавливать взаимосвязь естественно-научных явлений и применять основные ф</w:t>
      </w:r>
      <w:r w:rsidRPr="00A43885">
        <w:rPr>
          <w:rFonts w:ascii="Times New Roman" w:hAnsi="Times New Roman"/>
        </w:rPr>
        <w:t>и</w:t>
      </w:r>
      <w:r w:rsidRPr="00A43885">
        <w:rPr>
          <w:rFonts w:ascii="Times New Roman" w:hAnsi="Times New Roman"/>
        </w:rPr>
        <w:t>зические модели для их описания и объяснения;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информацию физического содержания при решении учебных, практич</w:t>
      </w:r>
      <w:r w:rsidRPr="00A43885">
        <w:rPr>
          <w:rFonts w:ascii="Times New Roman" w:hAnsi="Times New Roman"/>
        </w:rPr>
        <w:t>е</w:t>
      </w:r>
      <w:r w:rsidRPr="00A43885">
        <w:rPr>
          <w:rFonts w:ascii="Times New Roman" w:hAnsi="Times New Roman"/>
        </w:rPr>
        <w:t>ских, проектных и исследовательских задач, интегрируя информацию из различных исто</w:t>
      </w:r>
      <w:r w:rsidRPr="00A43885">
        <w:rPr>
          <w:rFonts w:ascii="Times New Roman" w:hAnsi="Times New Roman"/>
        </w:rPr>
        <w:t>ч</w:t>
      </w:r>
      <w:r w:rsidRPr="00A43885">
        <w:rPr>
          <w:rFonts w:ascii="Times New Roman" w:hAnsi="Times New Roman"/>
        </w:rPr>
        <w:t>ников и критически ее оценивая;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различать и уметь использовать в учебно-исследовательской деятельности методы н</w:t>
      </w:r>
      <w:r w:rsidRPr="00A43885">
        <w:rPr>
          <w:rFonts w:ascii="Times New Roman" w:hAnsi="Times New Roman"/>
        </w:rPr>
        <w:t>а</w:t>
      </w:r>
      <w:r w:rsidRPr="00A43885">
        <w:rPr>
          <w:rFonts w:ascii="Times New Roman" w:hAnsi="Times New Roman"/>
        </w:rPr>
        <w:t>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22984" w:rsidRPr="00A43885" w:rsidRDefault="00522984" w:rsidP="006871C7">
      <w:pPr>
        <w:pStyle w:val="ListParagraph"/>
        <w:numPr>
          <w:ilvl w:val="0"/>
          <w:numId w:val="29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учитывать границы применения изученных физических моделей при решении физ</w:t>
      </w:r>
      <w:r w:rsidRPr="00A43885">
        <w:rPr>
          <w:rFonts w:ascii="Times New Roman" w:hAnsi="Times New Roman"/>
        </w:rPr>
        <w:t>и</w:t>
      </w:r>
      <w:r w:rsidRPr="00A43885">
        <w:rPr>
          <w:rFonts w:ascii="Times New Roman" w:hAnsi="Times New Roman"/>
        </w:rPr>
        <w:t>ческих и межпредметных задач.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43885">
        <w:rPr>
          <w:rFonts w:ascii="Times New Roman" w:hAnsi="Times New Roman"/>
          <w:b/>
          <w:iCs/>
          <w:sz w:val="24"/>
          <w:szCs w:val="24"/>
        </w:rPr>
        <w:t>Обучающийся получит возможность научиться: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понимать и объяснять целостность физической теории, различать границы ее пр</w:t>
      </w:r>
      <w:r w:rsidRPr="00A43885">
        <w:rPr>
          <w:rFonts w:ascii="Times New Roman" w:hAnsi="Times New Roman"/>
          <w:i/>
        </w:rPr>
        <w:t>и</w:t>
      </w:r>
      <w:r w:rsidRPr="00A43885">
        <w:rPr>
          <w:rFonts w:ascii="Times New Roman" w:hAnsi="Times New Roman"/>
          <w:i/>
        </w:rPr>
        <w:t>менимости и место в ряду других физических теорий;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владеть приемами построения теоретических доказательств, а также прогнозир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вания особенностей протекания физических явлений и процессов на основе полученных те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ретических выводов и доказательств;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характеризовать системную связь между основополагающими научными поняти</w:t>
      </w:r>
      <w:r w:rsidRPr="00A43885">
        <w:rPr>
          <w:rFonts w:ascii="Times New Roman" w:hAnsi="Times New Roman"/>
          <w:i/>
        </w:rPr>
        <w:t>я</w:t>
      </w:r>
      <w:r w:rsidRPr="00A43885">
        <w:rPr>
          <w:rFonts w:ascii="Times New Roman" w:hAnsi="Times New Roman"/>
          <w:i/>
        </w:rPr>
        <w:t>ми: пространство, время, материя (вещество, поле), движение, сила, энергия;</w:t>
      </w:r>
    </w:p>
    <w:p w:rsidR="00522984" w:rsidRPr="00A43885" w:rsidRDefault="00522984" w:rsidP="006871C7">
      <w:pPr>
        <w:pStyle w:val="ListParagraph"/>
        <w:numPr>
          <w:ilvl w:val="0"/>
          <w:numId w:val="28"/>
        </w:numPr>
        <w:ind w:left="0" w:firstLine="426"/>
        <w:contextualSpacing w:val="0"/>
        <w:jc w:val="both"/>
        <w:rPr>
          <w:rFonts w:ascii="Times New Roman" w:hAnsi="Times New Roman"/>
          <w:i/>
        </w:rPr>
      </w:pPr>
      <w:r w:rsidRPr="00A43885">
        <w:rPr>
          <w:rFonts w:ascii="Times New Roman" w:hAnsi="Times New Roman"/>
          <w:i/>
        </w:rPr>
        <w:t>выдвигать гипотезы на основе знания основополагающих физических закономерн</w:t>
      </w:r>
      <w:r w:rsidRPr="00A43885">
        <w:rPr>
          <w:rFonts w:ascii="Times New Roman" w:hAnsi="Times New Roman"/>
          <w:i/>
        </w:rPr>
        <w:t>о</w:t>
      </w:r>
      <w:r w:rsidRPr="00A43885">
        <w:rPr>
          <w:rFonts w:ascii="Times New Roman" w:hAnsi="Times New Roman"/>
          <w:i/>
        </w:rPr>
        <w:t>стей и законов.</w:t>
      </w:r>
    </w:p>
    <w:p w:rsidR="00522984" w:rsidRPr="00A43885" w:rsidRDefault="00522984" w:rsidP="00A43885">
      <w:pPr>
        <w:spacing w:line="240" w:lineRule="auto"/>
        <w:ind w:firstLine="397"/>
        <w:jc w:val="center"/>
        <w:rPr>
          <w:rFonts w:ascii="Times New Roman" w:hAnsi="Times New Roman"/>
          <w:sz w:val="24"/>
          <w:szCs w:val="24"/>
        </w:rPr>
        <w:sectPr w:rsidR="00522984" w:rsidRPr="00A43885" w:rsidSect="00A43885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522984" w:rsidRPr="00A43885" w:rsidRDefault="00522984" w:rsidP="00A43885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Физика и естественнонаучный метод познания природы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A43885">
        <w:rPr>
          <w:rFonts w:ascii="Times New Roman" w:hAnsi="Times New Roman"/>
          <w:b/>
          <w:bCs/>
          <w:sz w:val="24"/>
          <w:szCs w:val="24"/>
        </w:rPr>
        <w:t>.</w:t>
      </w:r>
      <w:r w:rsidRPr="00A43885">
        <w:rPr>
          <w:rFonts w:ascii="Times New Roman" w:hAnsi="Times New Roman"/>
          <w:sz w:val="24"/>
          <w:szCs w:val="24"/>
        </w:rPr>
        <w:t xml:space="preserve"> Роль и место физики в форм</w:t>
      </w:r>
      <w:r w:rsidRPr="00A43885">
        <w:rPr>
          <w:rFonts w:ascii="Times New Roman" w:hAnsi="Times New Roman"/>
          <w:sz w:val="24"/>
          <w:szCs w:val="24"/>
        </w:rPr>
        <w:t>и</w:t>
      </w:r>
      <w:r w:rsidRPr="00A43885">
        <w:rPr>
          <w:rFonts w:ascii="Times New Roman" w:hAnsi="Times New Roman"/>
          <w:sz w:val="24"/>
          <w:szCs w:val="24"/>
        </w:rPr>
        <w:t xml:space="preserve">ровании современной научной картины мира, в практической деятельности людей. </w:t>
      </w:r>
      <w:r w:rsidRPr="00A43885">
        <w:rPr>
          <w:rFonts w:ascii="Times New Roman" w:hAnsi="Times New Roman"/>
          <w:iCs/>
          <w:sz w:val="24"/>
          <w:szCs w:val="24"/>
        </w:rPr>
        <w:t xml:space="preserve">Физика и культура. 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Механика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Границы применимости классической механики. Важнейшие кинематические характ</w:t>
      </w:r>
      <w:r w:rsidRPr="00A43885">
        <w:rPr>
          <w:rFonts w:ascii="Times New Roman" w:hAnsi="Times New Roman"/>
          <w:sz w:val="24"/>
          <w:szCs w:val="24"/>
        </w:rPr>
        <w:t>е</w:t>
      </w:r>
      <w:r w:rsidRPr="00A43885">
        <w:rPr>
          <w:rFonts w:ascii="Times New Roman" w:hAnsi="Times New Roman"/>
          <w:sz w:val="24"/>
          <w:szCs w:val="24"/>
        </w:rPr>
        <w:t xml:space="preserve">ристики – перемещение, </w:t>
      </w:r>
      <w:r w:rsidRPr="00A43885">
        <w:rPr>
          <w:rFonts w:ascii="Times New Roman" w:hAnsi="Times New Roman"/>
          <w:i/>
          <w:sz w:val="24"/>
          <w:szCs w:val="24"/>
        </w:rPr>
        <w:t>скорость</w:t>
      </w:r>
      <w:r w:rsidRPr="00A43885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A43885">
        <w:rPr>
          <w:rFonts w:ascii="Times New Roman" w:hAnsi="Times New Roman"/>
          <w:sz w:val="24"/>
          <w:szCs w:val="24"/>
        </w:rPr>
        <w:t>, ускорение. Основные модели тел и движений.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Взаимодействие тел. </w:t>
      </w:r>
      <w:r w:rsidRPr="00A43885">
        <w:rPr>
          <w:rFonts w:ascii="Times New Roman" w:hAnsi="Times New Roman"/>
          <w:i/>
          <w:sz w:val="24"/>
          <w:szCs w:val="24"/>
        </w:rPr>
        <w:t>Законы</w:t>
      </w:r>
      <w:r w:rsidRPr="00A43885">
        <w:rPr>
          <w:rFonts w:ascii="Times New Roman" w:hAnsi="Times New Roman"/>
          <w:sz w:val="24"/>
          <w:szCs w:val="24"/>
        </w:rPr>
        <w:t xml:space="preserve"> Всемирного тяготения, </w:t>
      </w:r>
      <w:r w:rsidRPr="00A43885">
        <w:rPr>
          <w:rFonts w:ascii="Times New Roman" w:hAnsi="Times New Roman"/>
          <w:i/>
          <w:sz w:val="24"/>
          <w:szCs w:val="24"/>
        </w:rPr>
        <w:t>Гука</w:t>
      </w:r>
      <w:r w:rsidRPr="00A43885">
        <w:rPr>
          <w:rFonts w:ascii="Times New Roman" w:hAnsi="Times New Roman"/>
          <w:sz w:val="24"/>
          <w:szCs w:val="24"/>
        </w:rPr>
        <w:t>, сухого трения. Инерциальная система отсчета. Законы механики Ньютона.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Импульс материальной точки и системы. </w:t>
      </w:r>
      <w:r w:rsidRPr="00A43885">
        <w:rPr>
          <w:rFonts w:ascii="Times New Roman" w:hAnsi="Times New Roman"/>
          <w:i/>
          <w:sz w:val="24"/>
          <w:szCs w:val="24"/>
        </w:rPr>
        <w:t>Изменение и сохранение импульса</w:t>
      </w:r>
      <w:r w:rsidRPr="00A43885">
        <w:rPr>
          <w:rFonts w:ascii="Times New Roman" w:hAnsi="Times New Roman"/>
          <w:sz w:val="24"/>
          <w:szCs w:val="24"/>
        </w:rPr>
        <w:t xml:space="preserve">. </w:t>
      </w:r>
      <w:r w:rsidRPr="00A43885">
        <w:rPr>
          <w:rFonts w:ascii="Times New Roman" w:hAnsi="Times New Roman"/>
          <w:iCs/>
          <w:sz w:val="24"/>
          <w:szCs w:val="24"/>
        </w:rPr>
        <w:t>Использов</w:t>
      </w:r>
      <w:r w:rsidRPr="00A43885">
        <w:rPr>
          <w:rFonts w:ascii="Times New Roman" w:hAnsi="Times New Roman"/>
          <w:iCs/>
          <w:sz w:val="24"/>
          <w:szCs w:val="24"/>
        </w:rPr>
        <w:t>а</w:t>
      </w:r>
      <w:r w:rsidRPr="00A43885">
        <w:rPr>
          <w:rFonts w:ascii="Times New Roman" w:hAnsi="Times New Roman"/>
          <w:iCs/>
          <w:sz w:val="24"/>
          <w:szCs w:val="24"/>
        </w:rPr>
        <w:t xml:space="preserve">ние законов механики для объяснения движения небесных тел и для развития космических исследований. </w:t>
      </w:r>
      <w:r w:rsidRPr="00A43885">
        <w:rPr>
          <w:rFonts w:ascii="Times New Roman" w:hAnsi="Times New Roman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iCs/>
          <w:sz w:val="24"/>
          <w:szCs w:val="24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Механические колебания и волны. Превращения энергии при колебаниях. Энергия во</w:t>
      </w:r>
      <w:r w:rsidRPr="00A43885">
        <w:rPr>
          <w:rFonts w:ascii="Times New Roman" w:hAnsi="Times New Roman"/>
          <w:sz w:val="24"/>
          <w:szCs w:val="24"/>
        </w:rPr>
        <w:t>л</w:t>
      </w:r>
      <w:r w:rsidRPr="00A43885">
        <w:rPr>
          <w:rFonts w:ascii="Times New Roman" w:hAnsi="Times New Roman"/>
          <w:sz w:val="24"/>
          <w:szCs w:val="24"/>
        </w:rPr>
        <w:t xml:space="preserve">ны. 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522984" w:rsidRPr="00A43885" w:rsidRDefault="00522984" w:rsidP="006871C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«Кинематика»</w:t>
      </w:r>
    </w:p>
    <w:p w:rsidR="00522984" w:rsidRPr="00A43885" w:rsidRDefault="00522984" w:rsidP="006871C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«Динамика»</w:t>
      </w:r>
    </w:p>
    <w:p w:rsidR="00522984" w:rsidRPr="00A43885" w:rsidRDefault="00522984" w:rsidP="006871C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«Законы сохранения»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b/>
          <w:color w:val="000000"/>
          <w:sz w:val="24"/>
          <w:szCs w:val="24"/>
        </w:rPr>
        <w:t>Примерный перечень лабораторных работ</w:t>
      </w:r>
      <w:r w:rsidRPr="00A43885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3"/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Прямые измерения:</w:t>
      </w:r>
    </w:p>
    <w:p w:rsidR="00522984" w:rsidRPr="00A43885" w:rsidRDefault="00522984" w:rsidP="006871C7">
      <w:pPr>
        <w:pStyle w:val="ListParagraph"/>
        <w:numPr>
          <w:ilvl w:val="0"/>
          <w:numId w:val="1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Измерение мгновенной скорости с использованием секундомера или компьютера с датчиками.</w:t>
      </w:r>
    </w:p>
    <w:p w:rsidR="00522984" w:rsidRPr="00A43885" w:rsidRDefault="00522984" w:rsidP="006871C7">
      <w:pPr>
        <w:pStyle w:val="ListParagraph"/>
        <w:numPr>
          <w:ilvl w:val="0"/>
          <w:numId w:val="1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Сравнение масс (по взаимодействию).</w:t>
      </w:r>
    </w:p>
    <w:p w:rsidR="00522984" w:rsidRPr="00A43885" w:rsidRDefault="00522984" w:rsidP="006871C7">
      <w:pPr>
        <w:pStyle w:val="ListParagraph"/>
        <w:numPr>
          <w:ilvl w:val="0"/>
          <w:numId w:val="1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Измерение сил в механике.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Косвенные измерения:</w:t>
      </w:r>
    </w:p>
    <w:p w:rsidR="00522984" w:rsidRPr="00A43885" w:rsidRDefault="00522984" w:rsidP="006871C7">
      <w:pPr>
        <w:pStyle w:val="ListParagraph"/>
        <w:numPr>
          <w:ilvl w:val="0"/>
          <w:numId w:val="2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Измерение ускорения.</w:t>
      </w:r>
    </w:p>
    <w:p w:rsidR="00522984" w:rsidRPr="00A43885" w:rsidRDefault="00522984" w:rsidP="006871C7">
      <w:pPr>
        <w:pStyle w:val="ListParagraph"/>
        <w:numPr>
          <w:ilvl w:val="0"/>
          <w:numId w:val="2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Измерение ускорения свободного падения.</w:t>
      </w:r>
    </w:p>
    <w:p w:rsidR="00522984" w:rsidRPr="00A43885" w:rsidRDefault="00522984" w:rsidP="006871C7">
      <w:pPr>
        <w:pStyle w:val="ListParagraph"/>
        <w:numPr>
          <w:ilvl w:val="0"/>
          <w:numId w:val="2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Определение энергии и импульса по тормозному пути.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Наблюдение явлений:</w:t>
      </w:r>
    </w:p>
    <w:p w:rsidR="00522984" w:rsidRPr="00A43885" w:rsidRDefault="00522984" w:rsidP="006871C7">
      <w:pPr>
        <w:pStyle w:val="ListParagraph"/>
        <w:numPr>
          <w:ilvl w:val="0"/>
          <w:numId w:val="3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Наблюдение механических явлений в инерциальных и неинерциальных системах о</w:t>
      </w:r>
      <w:r w:rsidRPr="00A43885">
        <w:rPr>
          <w:rFonts w:ascii="Times New Roman" w:hAnsi="Times New Roman"/>
        </w:rPr>
        <w:t>т</w:t>
      </w:r>
      <w:r w:rsidRPr="00A43885">
        <w:rPr>
          <w:rFonts w:ascii="Times New Roman" w:hAnsi="Times New Roman"/>
        </w:rPr>
        <w:t>счета.</w:t>
      </w:r>
    </w:p>
    <w:p w:rsidR="00522984" w:rsidRPr="00A43885" w:rsidRDefault="00522984" w:rsidP="006871C7">
      <w:pPr>
        <w:pStyle w:val="ListParagraph"/>
        <w:numPr>
          <w:ilvl w:val="0"/>
          <w:numId w:val="3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Наблюдение вынужденных колебаний и резонанса.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Исследования:</w:t>
      </w:r>
    </w:p>
    <w:p w:rsidR="00522984" w:rsidRPr="00A43885" w:rsidRDefault="00522984" w:rsidP="006871C7">
      <w:pPr>
        <w:pStyle w:val="ListParagraph"/>
        <w:numPr>
          <w:ilvl w:val="0"/>
          <w:numId w:val="4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Исследование равноускоренного движения с использованием электронного секунд</w:t>
      </w:r>
      <w:r w:rsidRPr="00A43885">
        <w:rPr>
          <w:rFonts w:ascii="Times New Roman" w:hAnsi="Times New Roman"/>
        </w:rPr>
        <w:t>о</w:t>
      </w:r>
      <w:r w:rsidRPr="00A43885">
        <w:rPr>
          <w:rFonts w:ascii="Times New Roman" w:hAnsi="Times New Roman"/>
        </w:rPr>
        <w:t>мера или компьютера с датчиками.</w:t>
      </w:r>
    </w:p>
    <w:p w:rsidR="00522984" w:rsidRPr="00A43885" w:rsidRDefault="00522984" w:rsidP="006871C7">
      <w:pPr>
        <w:pStyle w:val="ListParagraph"/>
        <w:numPr>
          <w:ilvl w:val="0"/>
          <w:numId w:val="4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Исследование движения тела, брошенного горизонтально.</w:t>
      </w:r>
    </w:p>
    <w:p w:rsidR="00522984" w:rsidRPr="00A43885" w:rsidRDefault="00522984" w:rsidP="006871C7">
      <w:pPr>
        <w:pStyle w:val="ListParagraph"/>
        <w:numPr>
          <w:ilvl w:val="0"/>
          <w:numId w:val="4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Исследование центрального удара.</w:t>
      </w:r>
    </w:p>
    <w:p w:rsidR="00522984" w:rsidRPr="00A43885" w:rsidRDefault="00522984" w:rsidP="006871C7">
      <w:pPr>
        <w:pStyle w:val="ListParagraph"/>
        <w:numPr>
          <w:ilvl w:val="0"/>
          <w:numId w:val="4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Исследование качения цилиндра по наклонной плоскости.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Проверка гипотез (в том числе имеются неверные):</w:t>
      </w:r>
    </w:p>
    <w:p w:rsidR="00522984" w:rsidRPr="00A43885" w:rsidRDefault="00522984" w:rsidP="006871C7">
      <w:pPr>
        <w:pStyle w:val="ListParagraph"/>
        <w:numPr>
          <w:ilvl w:val="0"/>
          <w:numId w:val="5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При движении бруска по наклонной плоскости время перемещения на определенное расстояния тем больше, чем больше масса бруска.</w:t>
      </w:r>
    </w:p>
    <w:p w:rsidR="00522984" w:rsidRPr="00A43885" w:rsidRDefault="00522984" w:rsidP="006871C7">
      <w:pPr>
        <w:pStyle w:val="ListParagraph"/>
        <w:numPr>
          <w:ilvl w:val="0"/>
          <w:numId w:val="5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При движении бруска по наклонной плоскости скорость прямо пропорциональна п</w:t>
      </w:r>
      <w:r w:rsidRPr="00A43885">
        <w:rPr>
          <w:rFonts w:ascii="Times New Roman" w:hAnsi="Times New Roman"/>
        </w:rPr>
        <w:t>у</w:t>
      </w:r>
      <w:r w:rsidRPr="00A43885">
        <w:rPr>
          <w:rFonts w:ascii="Times New Roman" w:hAnsi="Times New Roman"/>
        </w:rPr>
        <w:t>ти.</w:t>
      </w:r>
    </w:p>
    <w:p w:rsidR="00522984" w:rsidRPr="00A43885" w:rsidRDefault="00522984" w:rsidP="006871C7">
      <w:pPr>
        <w:pStyle w:val="ListParagraph"/>
        <w:numPr>
          <w:ilvl w:val="0"/>
          <w:numId w:val="5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При затухании колебаний амплитуда обратно пропорциональна времени.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Конструирование технических устройств:</w:t>
      </w:r>
    </w:p>
    <w:p w:rsidR="00522984" w:rsidRPr="00A43885" w:rsidRDefault="00522984" w:rsidP="006871C7">
      <w:pPr>
        <w:pStyle w:val="ListParagraph"/>
        <w:numPr>
          <w:ilvl w:val="0"/>
          <w:numId w:val="6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Конструирование наклонной плоскости с заданным КПД.</w:t>
      </w:r>
    </w:p>
    <w:p w:rsidR="00522984" w:rsidRPr="00A43885" w:rsidRDefault="00522984" w:rsidP="006871C7">
      <w:pPr>
        <w:pStyle w:val="ListParagraph"/>
        <w:numPr>
          <w:ilvl w:val="0"/>
          <w:numId w:val="6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Конструирование рычажных весов.</w:t>
      </w:r>
    </w:p>
    <w:p w:rsidR="00522984" w:rsidRPr="00A43885" w:rsidRDefault="00522984" w:rsidP="006871C7">
      <w:pPr>
        <w:pStyle w:val="ListParagraph"/>
        <w:numPr>
          <w:ilvl w:val="0"/>
          <w:numId w:val="6"/>
        </w:numPr>
        <w:ind w:left="0" w:firstLine="426"/>
        <w:contextualSpacing w:val="0"/>
        <w:jc w:val="both"/>
        <w:rPr>
          <w:rFonts w:ascii="Times New Roman" w:hAnsi="Times New Roman"/>
        </w:rPr>
      </w:pPr>
      <w:r w:rsidRPr="00A43885">
        <w:rPr>
          <w:rFonts w:ascii="Times New Roman" w:hAnsi="Times New Roman"/>
        </w:rPr>
        <w:t>Конструирование наклонной плоскости, по которой брусок движется с заданным у</w:t>
      </w:r>
      <w:r w:rsidRPr="00A43885">
        <w:rPr>
          <w:rFonts w:ascii="Times New Roman" w:hAnsi="Times New Roman"/>
        </w:rPr>
        <w:t>с</w:t>
      </w:r>
      <w:r w:rsidRPr="00A43885">
        <w:rPr>
          <w:rFonts w:ascii="Times New Roman" w:hAnsi="Times New Roman"/>
        </w:rPr>
        <w:t>корением.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Примерный перечень демонстраций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Зависимость траектории движения тела от выбора системы отсчёта.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Падение тел в воздухе и в вакууме.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Явление инерции.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Инертность тел.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Сравнение масс взаимодействующих тел.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Второй закон Ньютона.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Измерение сил.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Сложение сил.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Взаимодействие тел.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Невесомость и перегрузка.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Зависимость силы упругости от деформации.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Силы трения.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Реактивное движение.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Изменение энергии тел при совершении работы.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Переход потенциальной энергии в кинетическую и обратно.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Свободные колебания груза на нити и на пружине.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Запись колебательного движения.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Вынужденные колебания.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Резонанс.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Автоколебания.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Поперечные и продольные волны.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Отражение и преломление волн.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Дифракция и интерференция волн.</w:t>
      </w:r>
    </w:p>
    <w:p w:rsidR="00522984" w:rsidRPr="00A43885" w:rsidRDefault="00522984" w:rsidP="006871C7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39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Частота колебаний и высота тона звука.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  <w:sectPr w:rsidR="00522984" w:rsidRPr="00A43885" w:rsidSect="00A43885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Молекулярная физика и термодинамика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Молекулярно-кинетическая теория (МКТ) строения вещества и ее экспериментальные доказательства. </w:t>
      </w:r>
      <w:r w:rsidRPr="00A43885">
        <w:rPr>
          <w:rFonts w:ascii="Times New Roman" w:hAnsi="Times New Roman"/>
          <w:i/>
          <w:sz w:val="24"/>
          <w:szCs w:val="24"/>
        </w:rPr>
        <w:t>Абсолютная температура как мера средней кинетической энергии теплов</w:t>
      </w:r>
      <w:r w:rsidRPr="00A43885">
        <w:rPr>
          <w:rFonts w:ascii="Times New Roman" w:hAnsi="Times New Roman"/>
          <w:i/>
          <w:sz w:val="24"/>
          <w:szCs w:val="24"/>
        </w:rPr>
        <w:t>о</w:t>
      </w:r>
      <w:r w:rsidRPr="00A43885">
        <w:rPr>
          <w:rFonts w:ascii="Times New Roman" w:hAnsi="Times New Roman"/>
          <w:i/>
          <w:sz w:val="24"/>
          <w:szCs w:val="24"/>
        </w:rPr>
        <w:t>го движения частиц вещества</w:t>
      </w:r>
      <w:r w:rsidRPr="00A43885">
        <w:rPr>
          <w:rFonts w:ascii="Times New Roman" w:hAnsi="Times New Roman"/>
          <w:sz w:val="24"/>
          <w:szCs w:val="24"/>
        </w:rPr>
        <w:t>. Модель идеального газа. Давление газа. Уравнение состо</w:t>
      </w:r>
      <w:r w:rsidRPr="00A43885">
        <w:rPr>
          <w:rFonts w:ascii="Times New Roman" w:hAnsi="Times New Roman"/>
          <w:sz w:val="24"/>
          <w:szCs w:val="24"/>
        </w:rPr>
        <w:t>я</w:t>
      </w:r>
      <w:r w:rsidRPr="00A43885">
        <w:rPr>
          <w:rFonts w:ascii="Times New Roman" w:hAnsi="Times New Roman"/>
          <w:sz w:val="24"/>
          <w:szCs w:val="24"/>
        </w:rPr>
        <w:t xml:space="preserve">ния идеального газа. </w:t>
      </w:r>
      <w:r w:rsidRPr="00A43885">
        <w:rPr>
          <w:rFonts w:ascii="Times New Roman" w:hAnsi="Times New Roman"/>
          <w:i/>
          <w:sz w:val="24"/>
          <w:szCs w:val="24"/>
        </w:rPr>
        <w:t>Уравнение Менделеева-Клапейрона.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Агрегатные состояния вещества. </w:t>
      </w:r>
      <w:r w:rsidRPr="00A43885">
        <w:rPr>
          <w:rFonts w:ascii="Times New Roman" w:hAnsi="Times New Roman"/>
          <w:iCs/>
          <w:sz w:val="24"/>
          <w:szCs w:val="24"/>
        </w:rPr>
        <w:t>Модель строения жидкостей.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Внутренняя энергия. Работа и теплопередача как способы изменения внутренней эне</w:t>
      </w:r>
      <w:r w:rsidRPr="00A43885">
        <w:rPr>
          <w:rFonts w:ascii="Times New Roman" w:hAnsi="Times New Roman"/>
          <w:sz w:val="24"/>
          <w:szCs w:val="24"/>
        </w:rPr>
        <w:t>р</w:t>
      </w:r>
      <w:r w:rsidRPr="00A43885">
        <w:rPr>
          <w:rFonts w:ascii="Times New Roman" w:hAnsi="Times New Roman"/>
          <w:sz w:val="24"/>
          <w:szCs w:val="24"/>
        </w:rPr>
        <w:t xml:space="preserve">гии. </w:t>
      </w:r>
      <w:r w:rsidRPr="00A43885">
        <w:rPr>
          <w:rFonts w:ascii="Times New Roman" w:hAnsi="Times New Roman"/>
          <w:i/>
          <w:sz w:val="24"/>
          <w:szCs w:val="24"/>
        </w:rPr>
        <w:t>Первый закон термодинамики. Необратимость тепловых процессов. Принципы дейс</w:t>
      </w:r>
      <w:r w:rsidRPr="00A43885">
        <w:rPr>
          <w:rFonts w:ascii="Times New Roman" w:hAnsi="Times New Roman"/>
          <w:i/>
          <w:sz w:val="24"/>
          <w:szCs w:val="24"/>
        </w:rPr>
        <w:t>т</w:t>
      </w:r>
      <w:r w:rsidRPr="00A43885">
        <w:rPr>
          <w:rFonts w:ascii="Times New Roman" w:hAnsi="Times New Roman"/>
          <w:i/>
          <w:sz w:val="24"/>
          <w:szCs w:val="24"/>
        </w:rPr>
        <w:t xml:space="preserve">вия тепловых машин. 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522984" w:rsidRPr="00A43885" w:rsidRDefault="00522984" w:rsidP="006871C7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Контрольная работа «Основы молекулярно-кинетической теории».</w:t>
      </w:r>
    </w:p>
    <w:p w:rsidR="00522984" w:rsidRPr="00A43885" w:rsidRDefault="00522984" w:rsidP="006871C7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Контрольная работа «Основы термодинамики».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Примерный перечень лабораторных работ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Прямые измерения:</w:t>
      </w:r>
    </w:p>
    <w:p w:rsidR="00522984" w:rsidRPr="00A43885" w:rsidRDefault="00522984" w:rsidP="006871C7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Измерение температуры жидкостными и цифровыми термометрами.</w:t>
      </w:r>
    </w:p>
    <w:p w:rsidR="00522984" w:rsidRPr="00A43885" w:rsidRDefault="00522984" w:rsidP="006871C7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Оценка сил взаимодействия молекул (методом отрыва капель).</w:t>
      </w:r>
    </w:p>
    <w:p w:rsidR="00522984" w:rsidRPr="00A43885" w:rsidRDefault="00522984" w:rsidP="006871C7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Измерение термодинамических параметров газа.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Косвенные измерения:</w:t>
      </w:r>
    </w:p>
    <w:p w:rsidR="00522984" w:rsidRPr="00A43885" w:rsidRDefault="00522984" w:rsidP="006871C7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Измерение удельной теплоты плавления льда.</w:t>
      </w:r>
    </w:p>
    <w:p w:rsidR="00522984" w:rsidRPr="00A43885" w:rsidRDefault="00522984" w:rsidP="006871C7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Наблюдение явлений.</w:t>
      </w:r>
    </w:p>
    <w:p w:rsidR="00522984" w:rsidRPr="00A43885" w:rsidRDefault="00522984" w:rsidP="006871C7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Наблюдение диффузии.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Исследования:</w:t>
      </w:r>
    </w:p>
    <w:p w:rsidR="00522984" w:rsidRPr="00A43885" w:rsidRDefault="00522984" w:rsidP="006871C7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Исследование движения броуновской частицы (по трекам Перрена).</w:t>
      </w:r>
    </w:p>
    <w:p w:rsidR="00522984" w:rsidRPr="00A43885" w:rsidRDefault="00522984" w:rsidP="006871C7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Исследование изопроцессов.</w:t>
      </w:r>
    </w:p>
    <w:p w:rsidR="00522984" w:rsidRPr="00A43885" w:rsidRDefault="00522984" w:rsidP="006871C7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Исследование изохорного процесса и оценка абсолютного нуля.</w:t>
      </w:r>
    </w:p>
    <w:p w:rsidR="00522984" w:rsidRPr="00A43885" w:rsidRDefault="00522984" w:rsidP="006871C7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Исследование остывания воды.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Проверка гипотез (в том числе имеются неверные):</w:t>
      </w:r>
    </w:p>
    <w:p w:rsidR="00522984" w:rsidRPr="00A43885" w:rsidRDefault="00522984" w:rsidP="006871C7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Квадрат среднего перемещения броуновской частицы прямо пропорционален времени наблюдения (по трекам Перрена).</w:t>
      </w:r>
    </w:p>
    <w:p w:rsidR="00522984" w:rsidRPr="00A43885" w:rsidRDefault="00522984" w:rsidP="006871C7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Скорость остывания воды линейно зависит от времени остывания.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Примерный перечень демонстраций</w:t>
      </w:r>
    </w:p>
    <w:p w:rsidR="00522984" w:rsidRPr="00A43885" w:rsidRDefault="00522984" w:rsidP="006871C7">
      <w:pPr>
        <w:numPr>
          <w:ilvl w:val="0"/>
          <w:numId w:val="23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Механическая модель броуновского движения.</w:t>
      </w:r>
    </w:p>
    <w:p w:rsidR="00522984" w:rsidRPr="00A43885" w:rsidRDefault="00522984" w:rsidP="006871C7">
      <w:pPr>
        <w:numPr>
          <w:ilvl w:val="0"/>
          <w:numId w:val="23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Модель опыта Штерна.</w:t>
      </w:r>
    </w:p>
    <w:p w:rsidR="00522984" w:rsidRPr="00A43885" w:rsidRDefault="00522984" w:rsidP="006871C7">
      <w:pPr>
        <w:numPr>
          <w:ilvl w:val="0"/>
          <w:numId w:val="23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Изменение давления газа с изменением температуры при постоянном объёме.</w:t>
      </w:r>
    </w:p>
    <w:p w:rsidR="00522984" w:rsidRPr="00A43885" w:rsidRDefault="00522984" w:rsidP="006871C7">
      <w:pPr>
        <w:numPr>
          <w:ilvl w:val="0"/>
          <w:numId w:val="23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Изменение объёма газа с изменением температуры при постоянном давлении.</w:t>
      </w:r>
    </w:p>
    <w:p w:rsidR="00522984" w:rsidRPr="00A43885" w:rsidRDefault="00522984" w:rsidP="006871C7">
      <w:pPr>
        <w:numPr>
          <w:ilvl w:val="0"/>
          <w:numId w:val="23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Изменение объёма газа с изменением давления при постоянной температуре.</w:t>
      </w:r>
    </w:p>
    <w:p w:rsidR="00522984" w:rsidRPr="00A43885" w:rsidRDefault="00522984" w:rsidP="006871C7">
      <w:pPr>
        <w:numPr>
          <w:ilvl w:val="0"/>
          <w:numId w:val="23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Психрометр и гигрометр.</w:t>
      </w:r>
    </w:p>
    <w:p w:rsidR="00522984" w:rsidRPr="00A43885" w:rsidRDefault="00522984" w:rsidP="006871C7">
      <w:pPr>
        <w:numPr>
          <w:ilvl w:val="0"/>
          <w:numId w:val="23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Явление поверхностного натяжения жидкости.</w:t>
      </w:r>
    </w:p>
    <w:p w:rsidR="00522984" w:rsidRPr="00A43885" w:rsidRDefault="00522984" w:rsidP="006871C7">
      <w:pPr>
        <w:numPr>
          <w:ilvl w:val="0"/>
          <w:numId w:val="23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Кристаллические и аморфные тела.</w:t>
      </w:r>
    </w:p>
    <w:p w:rsidR="00522984" w:rsidRPr="00A43885" w:rsidRDefault="00522984" w:rsidP="006871C7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Объёмные модели строения кристаллов.</w:t>
      </w:r>
    </w:p>
    <w:p w:rsidR="00522984" w:rsidRPr="00A43885" w:rsidRDefault="00522984" w:rsidP="006871C7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Модели дефектов кристаллических решёток.</w:t>
      </w:r>
    </w:p>
    <w:p w:rsidR="00522984" w:rsidRPr="00A43885" w:rsidRDefault="00522984" w:rsidP="006871C7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Модели тепловых двигателей.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Электродинамика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Электрическое поле.</w:t>
      </w:r>
      <w:r w:rsidRPr="00A43885">
        <w:rPr>
          <w:rFonts w:ascii="Times New Roman" w:hAnsi="Times New Roman"/>
          <w:sz w:val="24"/>
          <w:szCs w:val="24"/>
        </w:rPr>
        <w:t xml:space="preserve"> Закон Кулона. Напряженность и потенциал электростатического поля. </w:t>
      </w:r>
      <w:r w:rsidRPr="00A43885">
        <w:rPr>
          <w:rFonts w:ascii="Times New Roman" w:hAnsi="Times New Roman"/>
          <w:i/>
          <w:sz w:val="24"/>
          <w:szCs w:val="24"/>
        </w:rPr>
        <w:t>Проводники, полупроводники и диэлектрики</w:t>
      </w:r>
      <w:r w:rsidRPr="00A43885">
        <w:rPr>
          <w:rFonts w:ascii="Times New Roman" w:hAnsi="Times New Roman"/>
          <w:sz w:val="24"/>
          <w:szCs w:val="24"/>
        </w:rPr>
        <w:t xml:space="preserve">. </w:t>
      </w:r>
      <w:r w:rsidRPr="00A43885">
        <w:rPr>
          <w:rFonts w:ascii="Times New Roman" w:hAnsi="Times New Roman"/>
          <w:i/>
          <w:sz w:val="24"/>
          <w:szCs w:val="24"/>
        </w:rPr>
        <w:t>Конденсатор</w:t>
      </w:r>
      <w:r w:rsidRPr="00A43885">
        <w:rPr>
          <w:rFonts w:ascii="Times New Roman" w:hAnsi="Times New Roman"/>
          <w:sz w:val="24"/>
          <w:szCs w:val="24"/>
        </w:rPr>
        <w:t>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Постоянный электрический ток.</w:t>
      </w:r>
      <w:r w:rsidRPr="00A43885">
        <w:rPr>
          <w:rFonts w:ascii="Times New Roman" w:hAnsi="Times New Roman"/>
          <w:sz w:val="24"/>
          <w:szCs w:val="24"/>
        </w:rPr>
        <w:t xml:space="preserve"> Электродвижущая сила. Закон Ома для полной цепи. </w:t>
      </w:r>
      <w:r w:rsidRPr="00A43885">
        <w:rPr>
          <w:rFonts w:ascii="Times New Roman" w:hAnsi="Times New Roman"/>
          <w:i/>
          <w:sz w:val="24"/>
          <w:szCs w:val="24"/>
        </w:rPr>
        <w:t>Электрический ток в проводниках, электролитах, полупроводниках, газах и вакууме</w:t>
      </w:r>
      <w:r w:rsidRPr="00A43885">
        <w:rPr>
          <w:rFonts w:ascii="Times New Roman" w:hAnsi="Times New Roman"/>
          <w:sz w:val="24"/>
          <w:szCs w:val="24"/>
        </w:rPr>
        <w:t xml:space="preserve">. </w:t>
      </w:r>
      <w:r w:rsidRPr="00A43885">
        <w:rPr>
          <w:rFonts w:ascii="Times New Roman" w:hAnsi="Times New Roman"/>
          <w:iCs/>
          <w:sz w:val="24"/>
          <w:szCs w:val="24"/>
        </w:rPr>
        <w:t>Свер</w:t>
      </w:r>
      <w:r w:rsidRPr="00A43885">
        <w:rPr>
          <w:rFonts w:ascii="Times New Roman" w:hAnsi="Times New Roman"/>
          <w:iCs/>
          <w:sz w:val="24"/>
          <w:szCs w:val="24"/>
        </w:rPr>
        <w:t>х</w:t>
      </w:r>
      <w:r w:rsidRPr="00A43885">
        <w:rPr>
          <w:rFonts w:ascii="Times New Roman" w:hAnsi="Times New Roman"/>
          <w:iCs/>
          <w:sz w:val="24"/>
          <w:szCs w:val="24"/>
        </w:rPr>
        <w:t>проводимость.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Индукция магнитного поля. Действие магнитного поля на проводник с током и движ</w:t>
      </w:r>
      <w:r w:rsidRPr="00A43885">
        <w:rPr>
          <w:rFonts w:ascii="Times New Roman" w:hAnsi="Times New Roman"/>
          <w:sz w:val="24"/>
          <w:szCs w:val="24"/>
        </w:rPr>
        <w:t>у</w:t>
      </w:r>
      <w:r w:rsidRPr="00A43885">
        <w:rPr>
          <w:rFonts w:ascii="Times New Roman" w:hAnsi="Times New Roman"/>
          <w:sz w:val="24"/>
          <w:szCs w:val="24"/>
        </w:rPr>
        <w:t>щуюся заряженную частицу. Сила Ампера и сила Лоренца. Магнитные свойства вещества.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Закон электромагнитной индукции. Электромагнитное поле. </w:t>
      </w:r>
      <w:r w:rsidRPr="00A43885">
        <w:rPr>
          <w:rFonts w:ascii="Times New Roman" w:hAnsi="Times New Roman"/>
          <w:i/>
          <w:sz w:val="24"/>
          <w:szCs w:val="24"/>
        </w:rPr>
        <w:t>Переменный ток</w:t>
      </w:r>
      <w:r w:rsidRPr="00A43885">
        <w:rPr>
          <w:rFonts w:ascii="Times New Roman" w:hAnsi="Times New Roman"/>
          <w:sz w:val="24"/>
          <w:szCs w:val="24"/>
        </w:rPr>
        <w:t xml:space="preserve">. Явление самоиндукции. Индуктивность. </w:t>
      </w:r>
      <w:r w:rsidRPr="00A43885">
        <w:rPr>
          <w:rFonts w:ascii="Times New Roman" w:hAnsi="Times New Roman"/>
          <w:iCs/>
          <w:sz w:val="24"/>
          <w:szCs w:val="24"/>
        </w:rPr>
        <w:t>Энергия электромагнитного поля.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Электромагнитные колебания. Колебательный контур.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Электромагнитные волны. </w:t>
      </w:r>
      <w:r w:rsidRPr="00A43885">
        <w:rPr>
          <w:rFonts w:ascii="Times New Roman" w:hAnsi="Times New Roman"/>
          <w:i/>
          <w:sz w:val="24"/>
          <w:szCs w:val="24"/>
        </w:rPr>
        <w:t>Диапазоны электромагнитных излучений и их практическое применение.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Геометрическая оптика. Волновые свойства света.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522984" w:rsidRPr="00A43885" w:rsidRDefault="00522984" w:rsidP="006871C7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«Электростатика».</w:t>
      </w:r>
    </w:p>
    <w:p w:rsidR="00522984" w:rsidRPr="00A43885" w:rsidRDefault="00522984" w:rsidP="006871C7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«Законы постоянного тока».</w:t>
      </w:r>
    </w:p>
    <w:p w:rsidR="00522984" w:rsidRPr="00A43885" w:rsidRDefault="00522984" w:rsidP="006871C7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«Электрический ток в различных средах».</w:t>
      </w:r>
    </w:p>
    <w:p w:rsidR="00522984" w:rsidRPr="00A43885" w:rsidRDefault="00522984" w:rsidP="006871C7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«Магнитное поле».</w:t>
      </w:r>
    </w:p>
    <w:p w:rsidR="00522984" w:rsidRPr="00A43885" w:rsidRDefault="00522984" w:rsidP="006871C7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«Механические и электромагнитные колебания».</w:t>
      </w:r>
    </w:p>
    <w:p w:rsidR="00522984" w:rsidRPr="00A43885" w:rsidRDefault="00522984" w:rsidP="006871C7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«Механические и электромагнитные волны».</w:t>
      </w:r>
    </w:p>
    <w:p w:rsidR="00522984" w:rsidRPr="00A43885" w:rsidRDefault="00522984" w:rsidP="006871C7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</w:rPr>
        <w:t>Контрольная работа «Геометрическая и волновая оптика».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Примерный перечень лабораторных работ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Прямые измерения:</w:t>
      </w:r>
    </w:p>
    <w:p w:rsidR="00522984" w:rsidRPr="00A43885" w:rsidRDefault="00522984" w:rsidP="006871C7">
      <w:pPr>
        <w:pStyle w:val="ListParagraph"/>
        <w:numPr>
          <w:ilvl w:val="0"/>
          <w:numId w:val="8"/>
        </w:numPr>
        <w:tabs>
          <w:tab w:val="left" w:pos="709"/>
        </w:tabs>
        <w:ind w:left="0" w:firstLine="426"/>
        <w:contextualSpacing w:val="0"/>
        <w:jc w:val="both"/>
        <w:rPr>
          <w:rFonts w:ascii="Times New Roman" w:hAnsi="Times New Roman"/>
          <w:color w:val="000000"/>
        </w:rPr>
      </w:pPr>
      <w:r w:rsidRPr="00A43885">
        <w:rPr>
          <w:rFonts w:ascii="Times New Roman" w:hAnsi="Times New Roman"/>
          <w:color w:val="000000"/>
        </w:rPr>
        <w:t>Измерение ЭДС источника тока.</w:t>
      </w:r>
    </w:p>
    <w:p w:rsidR="00522984" w:rsidRPr="00A43885" w:rsidRDefault="00522984" w:rsidP="006871C7">
      <w:pPr>
        <w:pStyle w:val="ListParagraph"/>
        <w:numPr>
          <w:ilvl w:val="0"/>
          <w:numId w:val="8"/>
        </w:numPr>
        <w:tabs>
          <w:tab w:val="left" w:pos="709"/>
        </w:tabs>
        <w:ind w:left="0" w:firstLine="426"/>
        <w:contextualSpacing w:val="0"/>
        <w:jc w:val="both"/>
        <w:rPr>
          <w:rFonts w:ascii="Times New Roman" w:hAnsi="Times New Roman"/>
          <w:color w:val="000000"/>
        </w:rPr>
      </w:pPr>
      <w:r w:rsidRPr="00A43885">
        <w:rPr>
          <w:rFonts w:ascii="Times New Roman" w:hAnsi="Times New Roman"/>
          <w:color w:val="000000"/>
        </w:rPr>
        <w:t>Измерение силы взаимодействия катушки с током и магнита помощью электронных весов.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Косвенные измерения:</w:t>
      </w:r>
    </w:p>
    <w:p w:rsidR="00522984" w:rsidRPr="00A43885" w:rsidRDefault="00522984" w:rsidP="006871C7">
      <w:pPr>
        <w:pStyle w:val="a"/>
        <w:numPr>
          <w:ilvl w:val="0"/>
          <w:numId w:val="9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Измерение напряженности вихревого электрического поля (при наблюдении электромагнитной индукции).</w:t>
      </w:r>
    </w:p>
    <w:p w:rsidR="00522984" w:rsidRPr="00A43885" w:rsidRDefault="00522984" w:rsidP="006871C7">
      <w:pPr>
        <w:pStyle w:val="a"/>
        <w:numPr>
          <w:ilvl w:val="0"/>
          <w:numId w:val="9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Измерение внутреннего сопротивления источника тока.</w:t>
      </w:r>
    </w:p>
    <w:p w:rsidR="00522984" w:rsidRPr="00A43885" w:rsidRDefault="00522984" w:rsidP="006871C7">
      <w:pPr>
        <w:pStyle w:val="a"/>
        <w:numPr>
          <w:ilvl w:val="0"/>
          <w:numId w:val="9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Определение показателя преломления среды.</w:t>
      </w:r>
    </w:p>
    <w:p w:rsidR="00522984" w:rsidRPr="00A43885" w:rsidRDefault="00522984" w:rsidP="006871C7">
      <w:pPr>
        <w:pStyle w:val="a"/>
        <w:numPr>
          <w:ilvl w:val="0"/>
          <w:numId w:val="9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Измерение фокусного расстояния собирающей и рассеивающей линз.</w:t>
      </w:r>
    </w:p>
    <w:p w:rsidR="00522984" w:rsidRPr="00A43885" w:rsidRDefault="00522984" w:rsidP="006871C7">
      <w:pPr>
        <w:pStyle w:val="a"/>
        <w:numPr>
          <w:ilvl w:val="0"/>
          <w:numId w:val="9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Определение длины световой волны.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Наблюдение явлений:</w:t>
      </w:r>
    </w:p>
    <w:p w:rsidR="00522984" w:rsidRPr="00A43885" w:rsidRDefault="00522984" w:rsidP="006871C7">
      <w:pPr>
        <w:pStyle w:val="a"/>
        <w:numPr>
          <w:ilvl w:val="0"/>
          <w:numId w:val="10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Наблюдение явления электромагнитной индукции.</w:t>
      </w:r>
    </w:p>
    <w:p w:rsidR="00522984" w:rsidRPr="00A43885" w:rsidRDefault="00522984" w:rsidP="006871C7">
      <w:pPr>
        <w:pStyle w:val="a"/>
        <w:numPr>
          <w:ilvl w:val="0"/>
          <w:numId w:val="10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Наблюдение волновых свойств света: дифракция, интерференция, поляризация.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Исследования:</w:t>
      </w:r>
    </w:p>
    <w:p w:rsidR="00522984" w:rsidRPr="00A43885" w:rsidRDefault="00522984" w:rsidP="006871C7">
      <w:pPr>
        <w:pStyle w:val="a"/>
        <w:numPr>
          <w:ilvl w:val="0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Исследование зависимости напряжения на полюсах источника тока от силы тока в цепи.</w:t>
      </w:r>
    </w:p>
    <w:p w:rsidR="00522984" w:rsidRPr="00A43885" w:rsidRDefault="00522984" w:rsidP="006871C7">
      <w:pPr>
        <w:pStyle w:val="a"/>
        <w:numPr>
          <w:ilvl w:val="0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Исследование зависимости силы тока через лампочку от напряжения на ней.</w:t>
      </w:r>
    </w:p>
    <w:p w:rsidR="00522984" w:rsidRPr="00A43885" w:rsidRDefault="00522984" w:rsidP="006871C7">
      <w:pPr>
        <w:pStyle w:val="a"/>
        <w:numPr>
          <w:ilvl w:val="0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Исследование нагревания воды нагревателем небольшой мощности.</w:t>
      </w:r>
    </w:p>
    <w:p w:rsidR="00522984" w:rsidRPr="00A43885" w:rsidRDefault="00522984" w:rsidP="006871C7">
      <w:pPr>
        <w:pStyle w:val="a"/>
        <w:numPr>
          <w:ilvl w:val="0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Исследование явления электромагнитной индукции.</w:t>
      </w:r>
    </w:p>
    <w:p w:rsidR="00522984" w:rsidRPr="00A43885" w:rsidRDefault="00522984" w:rsidP="006871C7">
      <w:pPr>
        <w:pStyle w:val="a"/>
        <w:numPr>
          <w:ilvl w:val="0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Исследование зависимости угла преломления от угла падения.</w:t>
      </w:r>
    </w:p>
    <w:p w:rsidR="00522984" w:rsidRPr="00A43885" w:rsidRDefault="00522984" w:rsidP="006871C7">
      <w:pPr>
        <w:pStyle w:val="a"/>
        <w:numPr>
          <w:ilvl w:val="0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Исследование зависимости расстояния от линзы до изображения от расстояния от линзы до предмета.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Проверка гипотез (в том числе имеются неверные):</w:t>
      </w:r>
    </w:p>
    <w:p w:rsidR="00522984" w:rsidRPr="00A43885" w:rsidRDefault="00522984" w:rsidP="006871C7">
      <w:pPr>
        <w:pStyle w:val="a"/>
        <w:numPr>
          <w:ilvl w:val="0"/>
          <w:numId w:val="12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Напряжение при последовательном включении лампочки и резистора не равно сумме напряжений на лампочке и резисторе.</w:t>
      </w:r>
    </w:p>
    <w:p w:rsidR="00522984" w:rsidRPr="00A43885" w:rsidRDefault="00522984" w:rsidP="006871C7">
      <w:pPr>
        <w:pStyle w:val="a"/>
        <w:numPr>
          <w:ilvl w:val="0"/>
          <w:numId w:val="12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Угол преломления прямо пропорционален углу падения.</w:t>
      </w:r>
    </w:p>
    <w:p w:rsidR="00522984" w:rsidRPr="00A43885" w:rsidRDefault="00522984" w:rsidP="006871C7">
      <w:pPr>
        <w:pStyle w:val="a"/>
        <w:numPr>
          <w:ilvl w:val="0"/>
          <w:numId w:val="12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При плотном сложении двух линз оптические силы складываются.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Конструирование технических устройств:</w:t>
      </w:r>
    </w:p>
    <w:p w:rsidR="00522984" w:rsidRPr="00A43885" w:rsidRDefault="00522984" w:rsidP="006871C7">
      <w:pPr>
        <w:pStyle w:val="ListParagraph"/>
        <w:numPr>
          <w:ilvl w:val="0"/>
          <w:numId w:val="13"/>
        </w:numPr>
        <w:ind w:left="0" w:firstLine="426"/>
        <w:contextualSpacing w:val="0"/>
        <w:jc w:val="both"/>
        <w:rPr>
          <w:rFonts w:ascii="Times New Roman" w:hAnsi="Times New Roman"/>
          <w:color w:val="000000"/>
        </w:rPr>
      </w:pPr>
      <w:r w:rsidRPr="00A43885">
        <w:rPr>
          <w:rFonts w:ascii="Times New Roman" w:hAnsi="Times New Roman"/>
          <w:color w:val="000000"/>
        </w:rPr>
        <w:t>Конструирование электродвигателя.</w:t>
      </w:r>
    </w:p>
    <w:p w:rsidR="00522984" w:rsidRPr="00A43885" w:rsidRDefault="00522984" w:rsidP="006871C7">
      <w:pPr>
        <w:pStyle w:val="ListParagraph"/>
        <w:numPr>
          <w:ilvl w:val="0"/>
          <w:numId w:val="13"/>
        </w:numPr>
        <w:ind w:left="0" w:firstLine="426"/>
        <w:contextualSpacing w:val="0"/>
        <w:jc w:val="both"/>
        <w:rPr>
          <w:rFonts w:ascii="Times New Roman" w:hAnsi="Times New Roman"/>
          <w:color w:val="000000"/>
        </w:rPr>
      </w:pPr>
      <w:r w:rsidRPr="00A43885">
        <w:rPr>
          <w:rFonts w:ascii="Times New Roman" w:hAnsi="Times New Roman"/>
          <w:color w:val="000000"/>
        </w:rPr>
        <w:t>Конструирование трансформатора.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Примерный перечень демонстраций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Электрометр.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Проводники в электрическом поле.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Диэлектрики в электрическом поле.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Конденсаторы.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Энергия заряженного конденсатора.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Электроизмерительные приборы.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Собственная и примесная проводимости полупроводников.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Полупроводниковый диод.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Транзистор.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Электронно-лучевая трубка.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Явление электролиза.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Электрический разряд в газе.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Люминесцентная лампа.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Магнитное взаимодействие токов.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Магнитные свойства вещества.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Зависимость ЭДС индукции от скорости изменения магнитного потока.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Зависимость ЭДС самоиндукции от скорости изменения силы тока и индуктивности проводника.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Свободные электромагнитные колебания.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Осциллограмма переменного тока.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Генератор переменного тока.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Трансформатор.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Излучение и приём электромагнитных волн.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Отражение и преломление электромагнитных волн.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Интерференция и дифракция электромагнитных волн.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Поляризация электромагнитных волн.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Модуляция и детектирование высокочастотных электромагнитных колебаний.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Детекторный радиоприёмник.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Интерференция света.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Дифракция света.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Полное внутреннее отражение света.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Получение спектра с помощью призмы.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Получение спектра с помощью дифракционной решётки.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Поляризация света.</w:t>
      </w:r>
    </w:p>
    <w:p w:rsidR="00522984" w:rsidRPr="00A43885" w:rsidRDefault="00522984" w:rsidP="006871C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Спектроскоп.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Основы специальной теории относительности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Инвариантность модуля скорости света в вакууме. Принцип относительности Эйнште</w:t>
      </w:r>
      <w:r w:rsidRPr="00A43885">
        <w:rPr>
          <w:rFonts w:ascii="Times New Roman" w:hAnsi="Times New Roman"/>
          <w:sz w:val="24"/>
          <w:szCs w:val="24"/>
        </w:rPr>
        <w:t>й</w:t>
      </w:r>
      <w:r w:rsidRPr="00A43885">
        <w:rPr>
          <w:rFonts w:ascii="Times New Roman" w:hAnsi="Times New Roman"/>
          <w:sz w:val="24"/>
          <w:szCs w:val="24"/>
        </w:rPr>
        <w:t>на. Связь массы и энергии свободной частицы. Энергия покоя.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Квантовая физика. Физика атома и атомного ядра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Гипотеза М. Планка. </w:t>
      </w:r>
      <w:r w:rsidRPr="00A43885">
        <w:rPr>
          <w:rFonts w:ascii="Times New Roman" w:hAnsi="Times New Roman"/>
          <w:i/>
          <w:sz w:val="24"/>
          <w:szCs w:val="24"/>
        </w:rPr>
        <w:t>Фотоэлектрический эффект</w:t>
      </w:r>
      <w:r w:rsidRPr="00A43885">
        <w:rPr>
          <w:rFonts w:ascii="Times New Roman" w:hAnsi="Times New Roman"/>
          <w:sz w:val="24"/>
          <w:szCs w:val="24"/>
        </w:rPr>
        <w:t xml:space="preserve">. Фотон. Корпускулярно-волновой дуализм. </w:t>
      </w:r>
      <w:r w:rsidRPr="00A43885">
        <w:rPr>
          <w:rFonts w:ascii="Times New Roman" w:hAnsi="Times New Roman"/>
          <w:iCs/>
          <w:sz w:val="24"/>
          <w:szCs w:val="24"/>
        </w:rPr>
        <w:t>Соотношение неопределенностей Гейзенберга</w:t>
      </w:r>
      <w:r w:rsidRPr="00A43885">
        <w:rPr>
          <w:rFonts w:ascii="Times New Roman" w:hAnsi="Times New Roman"/>
          <w:i/>
          <w:iCs/>
          <w:sz w:val="24"/>
          <w:szCs w:val="24"/>
        </w:rPr>
        <w:t>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Планетарная модель атома. Объяснение линейчатого спектра водорода на основе квант</w:t>
      </w:r>
      <w:r w:rsidRPr="00A43885">
        <w:rPr>
          <w:rFonts w:ascii="Times New Roman" w:hAnsi="Times New Roman"/>
          <w:sz w:val="24"/>
          <w:szCs w:val="24"/>
        </w:rPr>
        <w:t>о</w:t>
      </w:r>
      <w:r w:rsidRPr="00A43885">
        <w:rPr>
          <w:rFonts w:ascii="Times New Roman" w:hAnsi="Times New Roman"/>
          <w:sz w:val="24"/>
          <w:szCs w:val="24"/>
        </w:rPr>
        <w:t>вых постулатов Бора.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Состав и строение атомного ядра. Энергия связи атомных ядер. Виды радиоактивных превращений атомных ядер.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 xml:space="preserve">Закон радиоактивного распада. </w:t>
      </w:r>
      <w:r w:rsidRPr="00A43885">
        <w:rPr>
          <w:rFonts w:ascii="Times New Roman" w:hAnsi="Times New Roman"/>
          <w:i/>
          <w:sz w:val="24"/>
          <w:szCs w:val="24"/>
        </w:rPr>
        <w:t>Ядерные реакции. Цепная реакция деления ядер.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Элементарные частицы. Фундаментальные взаимодействия.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522984" w:rsidRPr="00A43885" w:rsidRDefault="00522984" w:rsidP="006871C7">
      <w:pPr>
        <w:numPr>
          <w:ilvl w:val="0"/>
          <w:numId w:val="26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Контрольная работа «Световые кванты. Строение атома».</w:t>
      </w:r>
    </w:p>
    <w:p w:rsidR="00522984" w:rsidRPr="00A43885" w:rsidRDefault="00522984" w:rsidP="006871C7">
      <w:pPr>
        <w:numPr>
          <w:ilvl w:val="0"/>
          <w:numId w:val="26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Контрольная работа «Физика атома и атомного ядра».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b/>
          <w:color w:val="000000"/>
          <w:sz w:val="24"/>
          <w:szCs w:val="24"/>
        </w:rPr>
        <w:t>Примерный перечень лабораторных работ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Косвенные измерения:</w:t>
      </w:r>
    </w:p>
    <w:p w:rsidR="00522984" w:rsidRPr="00A43885" w:rsidRDefault="00522984" w:rsidP="006871C7">
      <w:pPr>
        <w:pStyle w:val="ListParagraph"/>
        <w:numPr>
          <w:ilvl w:val="0"/>
          <w:numId w:val="18"/>
        </w:numPr>
        <w:ind w:left="0" w:firstLine="426"/>
        <w:contextualSpacing w:val="0"/>
        <w:jc w:val="both"/>
        <w:rPr>
          <w:rFonts w:ascii="Times New Roman" w:hAnsi="Times New Roman"/>
          <w:i/>
          <w:color w:val="000000"/>
        </w:rPr>
      </w:pPr>
      <w:r w:rsidRPr="00A43885">
        <w:rPr>
          <w:rFonts w:ascii="Times New Roman" w:hAnsi="Times New Roman"/>
        </w:rPr>
        <w:t>Определение импульса и энергии частицы при движении в магнитном поле (по фот</w:t>
      </w:r>
      <w:r w:rsidRPr="00A43885">
        <w:rPr>
          <w:rFonts w:ascii="Times New Roman" w:hAnsi="Times New Roman"/>
        </w:rPr>
        <w:t>о</w:t>
      </w:r>
      <w:r w:rsidRPr="00A43885">
        <w:rPr>
          <w:rFonts w:ascii="Times New Roman" w:hAnsi="Times New Roman"/>
        </w:rPr>
        <w:t>графиям).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Наблюдение явлений:</w:t>
      </w:r>
    </w:p>
    <w:p w:rsidR="00522984" w:rsidRPr="00A43885" w:rsidRDefault="00522984" w:rsidP="006871C7">
      <w:pPr>
        <w:pStyle w:val="a"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Наблюдение спектров.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3885">
        <w:rPr>
          <w:rFonts w:ascii="Times New Roman" w:hAnsi="Times New Roman"/>
          <w:i/>
          <w:color w:val="000000"/>
          <w:sz w:val="24"/>
          <w:szCs w:val="24"/>
        </w:rPr>
        <w:t>Исследования:</w:t>
      </w:r>
    </w:p>
    <w:p w:rsidR="00522984" w:rsidRPr="00A43885" w:rsidRDefault="00522984" w:rsidP="006871C7">
      <w:pPr>
        <w:pStyle w:val="a"/>
        <w:numPr>
          <w:ilvl w:val="0"/>
          <w:numId w:val="31"/>
        </w:numPr>
        <w:spacing w:line="240" w:lineRule="auto"/>
        <w:ind w:hanging="1003"/>
        <w:rPr>
          <w:sz w:val="24"/>
          <w:szCs w:val="24"/>
        </w:rPr>
      </w:pPr>
      <w:r w:rsidRPr="00A43885">
        <w:rPr>
          <w:sz w:val="24"/>
          <w:szCs w:val="24"/>
        </w:rPr>
        <w:t>Исследование спектра водорода.</w:t>
      </w:r>
    </w:p>
    <w:p w:rsidR="00522984" w:rsidRPr="00A43885" w:rsidRDefault="00522984" w:rsidP="00A43885">
      <w:pPr>
        <w:spacing w:line="240" w:lineRule="auto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sz w:val="24"/>
          <w:szCs w:val="24"/>
        </w:rPr>
        <w:t>Примерный перечень демонстраци</w:t>
      </w:r>
      <w:r w:rsidRPr="00A43885">
        <w:rPr>
          <w:rFonts w:ascii="Times New Roman" w:hAnsi="Times New Roman"/>
          <w:sz w:val="24"/>
          <w:szCs w:val="24"/>
        </w:rPr>
        <w:t>й</w:t>
      </w:r>
    </w:p>
    <w:p w:rsidR="00522984" w:rsidRPr="00A43885" w:rsidRDefault="00522984" w:rsidP="006871C7">
      <w:pPr>
        <w:numPr>
          <w:ilvl w:val="0"/>
          <w:numId w:val="27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Фотоэффект.</w:t>
      </w:r>
    </w:p>
    <w:p w:rsidR="00522984" w:rsidRPr="00A43885" w:rsidRDefault="00522984" w:rsidP="006871C7">
      <w:pPr>
        <w:numPr>
          <w:ilvl w:val="0"/>
          <w:numId w:val="27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Линейчатые спектры излучения.</w:t>
      </w:r>
    </w:p>
    <w:p w:rsidR="00522984" w:rsidRPr="00A43885" w:rsidRDefault="00522984" w:rsidP="006871C7">
      <w:pPr>
        <w:numPr>
          <w:ilvl w:val="0"/>
          <w:numId w:val="27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8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Лазер.</w:t>
      </w:r>
    </w:p>
    <w:p w:rsidR="00522984" w:rsidRPr="00A43885" w:rsidRDefault="00522984" w:rsidP="00A43885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22984" w:rsidRPr="00A43885" w:rsidRDefault="00522984" w:rsidP="00A438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Строение Вселенной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Современные представления о происхождении и эволюции Солнца и звезд. Классифик</w:t>
      </w:r>
      <w:r w:rsidRPr="00A43885">
        <w:rPr>
          <w:rFonts w:ascii="Times New Roman" w:hAnsi="Times New Roman"/>
          <w:sz w:val="24"/>
          <w:szCs w:val="24"/>
        </w:rPr>
        <w:t>а</w:t>
      </w:r>
      <w:r w:rsidRPr="00A43885">
        <w:rPr>
          <w:rFonts w:ascii="Times New Roman" w:hAnsi="Times New Roman"/>
          <w:sz w:val="24"/>
          <w:szCs w:val="24"/>
        </w:rPr>
        <w:t>ция звезд. Звезды и источники их энергии.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A43885">
        <w:rPr>
          <w:rFonts w:ascii="Times New Roman" w:hAnsi="Times New Roman"/>
          <w:sz w:val="24"/>
          <w:szCs w:val="24"/>
        </w:rPr>
        <w:t>Галактика. Представление о строении и эволюции Вселенной.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43885">
        <w:rPr>
          <w:rFonts w:ascii="Times New Roman" w:hAnsi="Times New Roman"/>
          <w:b/>
          <w:color w:val="000000"/>
          <w:sz w:val="24"/>
          <w:szCs w:val="24"/>
        </w:rPr>
        <w:t>Примерный перечень практических и лабораторных работ</w:t>
      </w:r>
    </w:p>
    <w:p w:rsidR="00522984" w:rsidRPr="00A43885" w:rsidRDefault="00522984" w:rsidP="00A43885">
      <w:pPr>
        <w:spacing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Прямые измерения:</w:t>
      </w:r>
    </w:p>
    <w:p w:rsidR="00522984" w:rsidRPr="00A43885" w:rsidRDefault="00522984" w:rsidP="006871C7">
      <w:pPr>
        <w:pStyle w:val="a"/>
        <w:numPr>
          <w:ilvl w:val="0"/>
          <w:numId w:val="19"/>
        </w:numPr>
        <w:spacing w:line="240" w:lineRule="auto"/>
        <w:ind w:left="0" w:firstLine="426"/>
        <w:rPr>
          <w:sz w:val="24"/>
          <w:szCs w:val="24"/>
        </w:rPr>
      </w:pPr>
      <w:r w:rsidRPr="00A43885">
        <w:rPr>
          <w:sz w:val="24"/>
          <w:szCs w:val="24"/>
        </w:rPr>
        <w:t>Определение периода обращения двойных звезд (печатные материалы).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Наблюдение явлений:</w:t>
      </w:r>
    </w:p>
    <w:p w:rsidR="00522984" w:rsidRPr="00A43885" w:rsidRDefault="00522984" w:rsidP="006871C7">
      <w:pPr>
        <w:pStyle w:val="a"/>
        <w:numPr>
          <w:ilvl w:val="0"/>
          <w:numId w:val="32"/>
        </w:numPr>
        <w:spacing w:line="240" w:lineRule="auto"/>
        <w:ind w:left="0" w:firstLine="397"/>
        <w:rPr>
          <w:sz w:val="24"/>
          <w:szCs w:val="24"/>
        </w:rPr>
      </w:pPr>
      <w:r w:rsidRPr="00A43885">
        <w:rPr>
          <w:sz w:val="24"/>
          <w:szCs w:val="24"/>
        </w:rPr>
        <w:t>Вечерние наблюдения звезд, Луны и планет в телескоп или бинокль.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Исследования:</w:t>
      </w:r>
    </w:p>
    <w:p w:rsidR="00522984" w:rsidRPr="00A43885" w:rsidRDefault="00522984" w:rsidP="006871C7">
      <w:pPr>
        <w:pStyle w:val="a"/>
        <w:numPr>
          <w:ilvl w:val="0"/>
          <w:numId w:val="33"/>
        </w:numPr>
        <w:spacing w:line="240" w:lineRule="auto"/>
        <w:ind w:left="0" w:firstLine="397"/>
        <w:rPr>
          <w:sz w:val="24"/>
          <w:szCs w:val="24"/>
        </w:rPr>
      </w:pPr>
      <w:r w:rsidRPr="00A43885">
        <w:rPr>
          <w:sz w:val="24"/>
          <w:szCs w:val="24"/>
        </w:rPr>
        <w:t>Исследование движения двойных звезд (по печатным материалам).</w:t>
      </w:r>
    </w:p>
    <w:p w:rsidR="00522984" w:rsidRPr="00A43885" w:rsidRDefault="00522984" w:rsidP="00A43885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3885">
        <w:rPr>
          <w:rFonts w:ascii="Times New Roman" w:hAnsi="Times New Roman"/>
          <w:i/>
          <w:sz w:val="24"/>
          <w:szCs w:val="24"/>
        </w:rPr>
        <w:t>Конструирование технических устройств:</w:t>
      </w:r>
    </w:p>
    <w:p w:rsidR="00522984" w:rsidRPr="00A43885" w:rsidRDefault="00522984" w:rsidP="006871C7">
      <w:pPr>
        <w:pStyle w:val="a"/>
        <w:numPr>
          <w:ilvl w:val="0"/>
          <w:numId w:val="34"/>
        </w:numPr>
        <w:spacing w:line="240" w:lineRule="auto"/>
        <w:ind w:left="0" w:firstLine="397"/>
        <w:rPr>
          <w:sz w:val="24"/>
          <w:szCs w:val="24"/>
        </w:rPr>
      </w:pPr>
      <w:r w:rsidRPr="00A43885">
        <w:rPr>
          <w:sz w:val="24"/>
          <w:szCs w:val="24"/>
        </w:rPr>
        <w:t>Конструирование модели телескопа или микроскопа.</w:t>
      </w:r>
    </w:p>
    <w:p w:rsidR="00522984" w:rsidRPr="00A43885" w:rsidRDefault="00522984" w:rsidP="00A43885">
      <w:pPr>
        <w:spacing w:line="240" w:lineRule="auto"/>
        <w:rPr>
          <w:sz w:val="24"/>
          <w:szCs w:val="24"/>
          <w:lang w:eastAsia="ru-RU"/>
        </w:rPr>
      </w:pPr>
    </w:p>
    <w:p w:rsidR="00522984" w:rsidRPr="00A43885" w:rsidRDefault="00522984" w:rsidP="00A43885">
      <w:pPr>
        <w:pStyle w:val="ListParagraph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A43885">
        <w:rPr>
          <w:rFonts w:ascii="Times New Roman" w:hAnsi="Times New Roman"/>
          <w:b/>
          <w:bCs/>
        </w:rPr>
        <w:t>Учебно – методический план</w:t>
      </w:r>
    </w:p>
    <w:p w:rsidR="00522984" w:rsidRPr="00A43885" w:rsidRDefault="00522984" w:rsidP="00A43885">
      <w:pPr>
        <w:pStyle w:val="ListParagraph"/>
        <w:ind w:left="36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5"/>
        <w:gridCol w:w="1418"/>
        <w:gridCol w:w="1565"/>
        <w:gridCol w:w="1666"/>
      </w:tblGrid>
      <w:tr w:rsidR="00522984" w:rsidRPr="00F34E96" w:rsidTr="00F34E96">
        <w:tc>
          <w:tcPr>
            <w:tcW w:w="5665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269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Количество лабораторных работ</w:t>
            </w: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Физика и естественный метод познания прир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Механика 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Квантовая физика. Физика атома и атомного ядра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5665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984" w:rsidRPr="00747B3F" w:rsidRDefault="00522984" w:rsidP="00747B3F">
      <w:pPr>
        <w:rPr>
          <w:rFonts w:ascii="Times New Roman" w:hAnsi="Times New Roman"/>
        </w:rPr>
        <w:sectPr w:rsidR="00522984" w:rsidRPr="00747B3F" w:rsidSect="00A43885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522984" w:rsidRDefault="00522984" w:rsidP="00747B3F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522984" w:rsidRPr="00A43885" w:rsidRDefault="00522984" w:rsidP="00747B3F">
      <w:pPr>
        <w:spacing w:after="0" w:line="240" w:lineRule="auto"/>
        <w:ind w:firstLine="397"/>
        <w:rPr>
          <w:rFonts w:ascii="Times New Roman" w:hAnsi="Times New Roman"/>
          <w:b/>
          <w:bCs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Учебно-методический комплект учебного плана</w:t>
      </w:r>
    </w:p>
    <w:p w:rsidR="00522984" w:rsidRPr="00A43885" w:rsidRDefault="00522984" w:rsidP="00747B3F">
      <w:pPr>
        <w:spacing w:after="0" w:line="240" w:lineRule="auto"/>
        <w:ind w:firstLine="397"/>
        <w:rPr>
          <w:rFonts w:ascii="Times New Roman" w:hAnsi="Times New Roman"/>
          <w:b/>
          <w:bCs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ЧОУ СОШ «Лидер» на 2020-2021 учебный год</w:t>
      </w:r>
    </w:p>
    <w:p w:rsidR="00522984" w:rsidRPr="00A43885" w:rsidRDefault="00522984" w:rsidP="00747B3F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Образовательная область</w:t>
      </w:r>
      <w:r w:rsidRPr="00A43885">
        <w:rPr>
          <w:rFonts w:ascii="Times New Roman" w:hAnsi="Times New Roman"/>
          <w:sz w:val="24"/>
          <w:szCs w:val="24"/>
        </w:rPr>
        <w:t xml:space="preserve"> : Естествознание</w:t>
      </w:r>
    </w:p>
    <w:p w:rsidR="00522984" w:rsidRPr="00A43885" w:rsidRDefault="00522984" w:rsidP="00747B3F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A43885">
        <w:rPr>
          <w:rFonts w:ascii="Times New Roman" w:hAnsi="Times New Roman"/>
          <w:b/>
          <w:bCs/>
          <w:sz w:val="24"/>
          <w:szCs w:val="24"/>
        </w:rPr>
        <w:t>Предмет</w:t>
      </w:r>
      <w:r w:rsidRPr="00A43885">
        <w:rPr>
          <w:rFonts w:ascii="Times New Roman" w:hAnsi="Times New Roman"/>
          <w:sz w:val="24"/>
          <w:szCs w:val="24"/>
        </w:rPr>
        <w:t>: 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8"/>
        <w:gridCol w:w="868"/>
        <w:gridCol w:w="2687"/>
        <w:gridCol w:w="2687"/>
        <w:gridCol w:w="2688"/>
        <w:gridCol w:w="2687"/>
        <w:gridCol w:w="2688"/>
      </w:tblGrid>
      <w:tr w:rsidR="00522984" w:rsidRPr="00F34E96" w:rsidTr="00F34E96">
        <w:tc>
          <w:tcPr>
            <w:tcW w:w="858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868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по уч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ному плану</w:t>
            </w:r>
          </w:p>
        </w:tc>
        <w:tc>
          <w:tcPr>
            <w:tcW w:w="2687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пр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грамма</w:t>
            </w:r>
          </w:p>
        </w:tc>
        <w:tc>
          <w:tcPr>
            <w:tcW w:w="2687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Учебники и учебные пособия для учащихся</w:t>
            </w:r>
          </w:p>
        </w:tc>
        <w:tc>
          <w:tcPr>
            <w:tcW w:w="2688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Дидактическое обе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печение</w:t>
            </w:r>
          </w:p>
        </w:tc>
        <w:tc>
          <w:tcPr>
            <w:tcW w:w="2687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чение</w:t>
            </w:r>
          </w:p>
        </w:tc>
        <w:tc>
          <w:tcPr>
            <w:tcW w:w="2688" w:type="dxa"/>
            <w:vAlign w:val="center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Контрольно-измерительные мат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риалы</w:t>
            </w:r>
          </w:p>
        </w:tc>
      </w:tr>
      <w:tr w:rsidR="00522984" w:rsidRPr="00F34E96" w:rsidTr="00F34E96">
        <w:tc>
          <w:tcPr>
            <w:tcW w:w="858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87" w:type="dxa"/>
          </w:tcPr>
          <w:p w:rsidR="00522984" w:rsidRPr="00F34E96" w:rsidRDefault="00522984" w:rsidP="00F34E96">
            <w:pPr>
              <w:pStyle w:val="ListParagraph"/>
              <w:numPr>
                <w:ilvl w:val="0"/>
                <w:numId w:val="37"/>
              </w:numPr>
              <w:ind w:left="0"/>
              <w:rPr>
                <w:rStyle w:val="Hyperlink"/>
                <w:rFonts w:ascii="Times New Roman" w:hAnsi="Times New Roman"/>
              </w:rPr>
            </w:pPr>
            <w:r w:rsidRPr="00F34E96">
              <w:rPr>
                <w:rFonts w:ascii="Times New Roman" w:hAnsi="Times New Roman"/>
              </w:rPr>
              <w:t>Федеральный государственный обр</w:t>
            </w:r>
            <w:r w:rsidRPr="00F34E96">
              <w:rPr>
                <w:rFonts w:ascii="Times New Roman" w:hAnsi="Times New Roman"/>
              </w:rPr>
              <w:t>а</w:t>
            </w:r>
            <w:r w:rsidRPr="00F34E96">
              <w:rPr>
                <w:rFonts w:ascii="Times New Roman" w:hAnsi="Times New Roman"/>
              </w:rPr>
              <w:t xml:space="preserve">зовательный стандарт </w:t>
            </w:r>
            <w:hyperlink r:id="rId7" w:history="1">
              <w:r w:rsidRPr="00F34E96">
                <w:rPr>
                  <w:rStyle w:val="Hyperlink"/>
                  <w:rFonts w:ascii="Times New Roman" w:hAnsi="Times New Roman"/>
                </w:rPr>
                <w:t>http://минобрнауки.рф/documents/336</w:t>
              </w:r>
            </w:hyperlink>
          </w:p>
          <w:p w:rsidR="00522984" w:rsidRPr="00F34E96" w:rsidRDefault="00522984" w:rsidP="00F34E96">
            <w:pPr>
              <w:pStyle w:val="ListParagraph"/>
              <w:numPr>
                <w:ilvl w:val="0"/>
                <w:numId w:val="37"/>
              </w:numPr>
              <w:ind w:left="0"/>
              <w:rPr>
                <w:rFonts w:ascii="Times New Roman" w:hAnsi="Times New Roman"/>
              </w:rPr>
            </w:pPr>
            <w:r w:rsidRPr="00F34E96">
              <w:rPr>
                <w:rFonts w:ascii="Times New Roman" w:hAnsi="Times New Roman"/>
              </w:rPr>
              <w:t>М.А.Петрова, И.Г.Куликова. Рабочая проограмма к линии УМК Г.Я.Мякишева, М.А.Петровой. Физика-базовый уровень, 10-11 классы</w:t>
            </w:r>
          </w:p>
        </w:tc>
        <w:tc>
          <w:tcPr>
            <w:tcW w:w="2687" w:type="dxa"/>
          </w:tcPr>
          <w:p w:rsidR="00522984" w:rsidRPr="00F34E96" w:rsidRDefault="00522984" w:rsidP="00F34E96">
            <w:pPr>
              <w:pStyle w:val="BodyText"/>
              <w:jc w:val="left"/>
              <w:rPr>
                <w:sz w:val="24"/>
                <w:szCs w:val="24"/>
              </w:rPr>
            </w:pPr>
            <w:r w:rsidRPr="00F34E96">
              <w:rPr>
                <w:sz w:val="24"/>
                <w:szCs w:val="24"/>
              </w:rPr>
              <w:t>Мякишев Г.Я. Физ</w:t>
            </w:r>
            <w:r w:rsidRPr="00F34E96">
              <w:rPr>
                <w:sz w:val="24"/>
                <w:szCs w:val="24"/>
              </w:rPr>
              <w:t>и</w:t>
            </w:r>
            <w:r w:rsidRPr="00F34E96">
              <w:rPr>
                <w:sz w:val="24"/>
                <w:szCs w:val="24"/>
              </w:rPr>
              <w:t>ка.10 класс: учебник для общеобразовател</w:t>
            </w:r>
            <w:r w:rsidRPr="00F34E96">
              <w:rPr>
                <w:sz w:val="24"/>
                <w:szCs w:val="24"/>
              </w:rPr>
              <w:t>ь</w:t>
            </w:r>
            <w:r w:rsidRPr="00F34E96">
              <w:rPr>
                <w:sz w:val="24"/>
                <w:szCs w:val="24"/>
              </w:rPr>
              <w:t>ных организаций: баз</w:t>
            </w:r>
            <w:r w:rsidRPr="00F34E96">
              <w:rPr>
                <w:sz w:val="24"/>
                <w:szCs w:val="24"/>
              </w:rPr>
              <w:t>о</w:t>
            </w:r>
            <w:r w:rsidRPr="00F34E96">
              <w:rPr>
                <w:sz w:val="24"/>
                <w:szCs w:val="24"/>
              </w:rPr>
              <w:t>вый и углубл. Уровни/ Г.Я.Мякишев, Б.Б.Буховцев, Н.Н.Сотский; под ред.Н.А.Парфентьевой.-8-е изд.-М.: Просв</w:t>
            </w:r>
            <w:r w:rsidRPr="00F34E96">
              <w:rPr>
                <w:sz w:val="24"/>
                <w:szCs w:val="24"/>
              </w:rPr>
              <w:t>е</w:t>
            </w:r>
            <w:r w:rsidRPr="00F34E96">
              <w:rPr>
                <w:sz w:val="24"/>
                <w:szCs w:val="24"/>
              </w:rPr>
              <w:t>щение, 2021.</w:t>
            </w:r>
          </w:p>
          <w:p w:rsidR="00522984" w:rsidRPr="00F34E96" w:rsidRDefault="00522984" w:rsidP="00F34E96">
            <w:pPr>
              <w:pStyle w:val="ListParagraph"/>
              <w:suppressAutoHyphens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22984" w:rsidRPr="00F34E96" w:rsidRDefault="00522984" w:rsidP="00F34E96">
            <w:pPr>
              <w:pStyle w:val="ListParagraph"/>
              <w:numPr>
                <w:ilvl w:val="0"/>
                <w:numId w:val="38"/>
              </w:numPr>
              <w:suppressAutoHyphens/>
              <w:ind w:left="0"/>
              <w:rPr>
                <w:rFonts w:ascii="Times New Roman" w:hAnsi="Times New Roman"/>
              </w:rPr>
            </w:pPr>
            <w:r w:rsidRPr="00F34E96">
              <w:rPr>
                <w:rFonts w:ascii="Times New Roman" w:hAnsi="Times New Roman"/>
              </w:rPr>
              <w:t>Кирик Л.А. Разноуровневые самостоятельные и контрольные работы.М.: Илекса, 2004.</w:t>
            </w:r>
          </w:p>
          <w:p w:rsidR="00522984" w:rsidRPr="00F34E96" w:rsidRDefault="00522984" w:rsidP="00F34E96">
            <w:pPr>
              <w:pStyle w:val="ListParagraph"/>
              <w:suppressAutoHyphens/>
              <w:ind w:left="0"/>
              <w:contextualSpacing w:val="0"/>
              <w:rPr>
                <w:rFonts w:ascii="Times New Roman" w:hAnsi="Times New Roman"/>
              </w:rPr>
            </w:pPr>
            <w:r w:rsidRPr="00F34E96">
              <w:rPr>
                <w:rFonts w:ascii="Times New Roman" w:hAnsi="Times New Roman"/>
              </w:rPr>
              <w:t>Андрюшечкин С.М. Физика. Конструктор самостоятельных и контрольных работ. 10-11 классы. М.: Просвещение, 2010.</w:t>
            </w:r>
          </w:p>
        </w:tc>
        <w:tc>
          <w:tcPr>
            <w:tcW w:w="2687" w:type="dxa"/>
          </w:tcPr>
          <w:p w:rsidR="00522984" w:rsidRPr="00F34E96" w:rsidRDefault="00522984" w:rsidP="00F34E96">
            <w:pPr>
              <w:pStyle w:val="BodyTex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hyperlink r:id="rId8" w:history="1">
              <w:r w:rsidRPr="00F34E96">
                <w:rPr>
                  <w:sz w:val="24"/>
                  <w:szCs w:val="24"/>
                </w:rPr>
                <w:t>http://www.metod-kopilka.ru</w:t>
              </w:r>
            </w:hyperlink>
            <w:r w:rsidRPr="00F34E96">
              <w:rPr>
                <w:sz w:val="24"/>
                <w:szCs w:val="24"/>
              </w:rPr>
              <w:t xml:space="preserve"> Методич</w:t>
            </w:r>
            <w:r w:rsidRPr="00F34E96">
              <w:rPr>
                <w:sz w:val="24"/>
                <w:szCs w:val="24"/>
              </w:rPr>
              <w:t>е</w:t>
            </w:r>
            <w:r w:rsidRPr="00F34E96">
              <w:rPr>
                <w:sz w:val="24"/>
                <w:szCs w:val="24"/>
              </w:rPr>
              <w:t xml:space="preserve">ская копилка </w:t>
            </w:r>
          </w:p>
          <w:p w:rsidR="00522984" w:rsidRPr="00F34E96" w:rsidRDefault="00522984" w:rsidP="00F34E96">
            <w:pPr>
              <w:pStyle w:val="BodyTex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hyperlink r:id="rId9" w:history="1">
              <w:r w:rsidRPr="00F34E96">
                <w:rPr>
                  <w:sz w:val="24"/>
                  <w:szCs w:val="24"/>
                </w:rPr>
                <w:t>http://fcior.edu.ru</w:t>
              </w:r>
            </w:hyperlink>
            <w:hyperlink r:id="rId10" w:history="1">
              <w:r w:rsidRPr="00F34E96">
                <w:rPr>
                  <w:sz w:val="24"/>
                  <w:szCs w:val="24"/>
                </w:rPr>
                <w:t>http://eor.edu.ru</w:t>
              </w:r>
            </w:hyperlink>
            <w:r w:rsidRPr="00F34E96">
              <w:rPr>
                <w:sz w:val="24"/>
                <w:szCs w:val="24"/>
              </w:rPr>
              <w:t xml:space="preserve"> Фед</w:t>
            </w:r>
            <w:r w:rsidRPr="00F34E96">
              <w:rPr>
                <w:sz w:val="24"/>
                <w:szCs w:val="24"/>
              </w:rPr>
              <w:t>е</w:t>
            </w:r>
            <w:r w:rsidRPr="00F34E96">
              <w:rPr>
                <w:sz w:val="24"/>
                <w:szCs w:val="24"/>
              </w:rPr>
              <w:t>ральный центр инфо</w:t>
            </w:r>
            <w:r w:rsidRPr="00F34E96">
              <w:rPr>
                <w:sz w:val="24"/>
                <w:szCs w:val="24"/>
              </w:rPr>
              <w:t>р</w:t>
            </w:r>
            <w:r w:rsidRPr="00F34E96">
              <w:rPr>
                <w:sz w:val="24"/>
                <w:szCs w:val="24"/>
              </w:rPr>
              <w:t>мационных образов</w:t>
            </w:r>
            <w:r w:rsidRPr="00F34E96">
              <w:rPr>
                <w:sz w:val="24"/>
                <w:szCs w:val="24"/>
              </w:rPr>
              <w:t>а</w:t>
            </w:r>
            <w:r w:rsidRPr="00F34E96">
              <w:rPr>
                <w:sz w:val="24"/>
                <w:szCs w:val="24"/>
              </w:rPr>
              <w:t>тельных ресурсов (ОМC)</w:t>
            </w:r>
          </w:p>
          <w:p w:rsidR="00522984" w:rsidRPr="00F34E96" w:rsidRDefault="00522984" w:rsidP="00F34E96">
            <w:pPr>
              <w:pStyle w:val="BodyTex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hyperlink r:id="rId11" w:history="1">
              <w:r w:rsidRPr="00F34E96">
                <w:rPr>
                  <w:sz w:val="24"/>
                  <w:szCs w:val="24"/>
                </w:rPr>
                <w:t>http://pedsovet.su</w:t>
              </w:r>
            </w:hyperlink>
            <w:r w:rsidRPr="00F34E96">
              <w:rPr>
                <w:sz w:val="24"/>
                <w:szCs w:val="24"/>
              </w:rPr>
              <w:t xml:space="preserve"> Педагогическое соо</w:t>
            </w:r>
            <w:r w:rsidRPr="00F34E96">
              <w:rPr>
                <w:sz w:val="24"/>
                <w:szCs w:val="24"/>
              </w:rPr>
              <w:t>б</w:t>
            </w:r>
            <w:r w:rsidRPr="00F34E96">
              <w:rPr>
                <w:sz w:val="24"/>
                <w:szCs w:val="24"/>
              </w:rPr>
              <w:t>щество</w:t>
            </w:r>
          </w:p>
          <w:p w:rsidR="00522984" w:rsidRPr="00F34E96" w:rsidRDefault="00522984" w:rsidP="00F34E96">
            <w:pPr>
              <w:pStyle w:val="BodyTex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hyperlink r:id="rId12" w:history="1">
              <w:r w:rsidRPr="00F34E96">
                <w:rPr>
                  <w:sz w:val="24"/>
                  <w:szCs w:val="24"/>
                </w:rPr>
                <w:t>http://school-collection.edu.ru</w:t>
              </w:r>
            </w:hyperlink>
            <w:r w:rsidRPr="00F34E96">
              <w:rPr>
                <w:sz w:val="24"/>
                <w:szCs w:val="24"/>
              </w:rPr>
              <w:t xml:space="preserve"> Единая коллекция цифровых образовательных р</w:t>
            </w:r>
            <w:r w:rsidRPr="00F34E96">
              <w:rPr>
                <w:sz w:val="24"/>
                <w:szCs w:val="24"/>
              </w:rPr>
              <w:t>е</w:t>
            </w:r>
            <w:r w:rsidRPr="00F34E96">
              <w:rPr>
                <w:sz w:val="24"/>
                <w:szCs w:val="24"/>
              </w:rPr>
              <w:t xml:space="preserve">сурсов. </w:t>
            </w:r>
          </w:p>
          <w:p w:rsidR="00522984" w:rsidRPr="00F34E96" w:rsidRDefault="00522984" w:rsidP="00F34E9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2984" w:rsidRPr="00F34E96" w:rsidRDefault="00522984" w:rsidP="00F34E9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22984" w:rsidRPr="00F34E96" w:rsidRDefault="00522984" w:rsidP="00F34E96">
            <w:pPr>
              <w:pStyle w:val="ListParagraph"/>
              <w:numPr>
                <w:ilvl w:val="0"/>
                <w:numId w:val="38"/>
              </w:numPr>
              <w:suppressAutoHyphens/>
              <w:ind w:left="0"/>
              <w:rPr>
                <w:rFonts w:ascii="Times New Roman" w:hAnsi="Times New Roman"/>
              </w:rPr>
            </w:pPr>
            <w:r w:rsidRPr="00F34E96">
              <w:rPr>
                <w:rFonts w:ascii="Times New Roman" w:hAnsi="Times New Roman"/>
              </w:rPr>
              <w:t>Кирик Л.А. Разноуровневые самостоятельные и контрольные работы.М.: Илекса, 2004.</w:t>
            </w:r>
          </w:p>
          <w:p w:rsidR="00522984" w:rsidRPr="00F34E96" w:rsidRDefault="00522984" w:rsidP="00F34E96">
            <w:pPr>
              <w:pStyle w:val="ListParagraph"/>
              <w:numPr>
                <w:ilvl w:val="0"/>
                <w:numId w:val="38"/>
              </w:numPr>
              <w:suppressAutoHyphens/>
              <w:ind w:left="0"/>
              <w:rPr>
                <w:rFonts w:ascii="Times New Roman" w:hAnsi="Times New Roman"/>
              </w:rPr>
            </w:pPr>
            <w:r w:rsidRPr="00F34E96">
              <w:rPr>
                <w:rFonts w:ascii="Times New Roman" w:hAnsi="Times New Roman"/>
              </w:rPr>
              <w:t>Андрюшечкин С.М. Физика. Конструктор самостоятельных и контрольных работ. 10-11 классы. М.: Просвещение, 2010.</w:t>
            </w:r>
          </w:p>
        </w:tc>
      </w:tr>
    </w:tbl>
    <w:p w:rsidR="00522984" w:rsidRPr="00A43885" w:rsidRDefault="00522984" w:rsidP="00747B3F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522984" w:rsidRDefault="00522984" w:rsidP="00747B3F">
      <w:pPr>
        <w:spacing w:line="240" w:lineRule="auto"/>
        <w:ind w:firstLine="45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22984" w:rsidRDefault="00522984" w:rsidP="00747B3F">
      <w:pPr>
        <w:spacing w:line="240" w:lineRule="auto"/>
        <w:ind w:firstLine="45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22984" w:rsidRDefault="00522984" w:rsidP="00747B3F">
      <w:pPr>
        <w:spacing w:line="240" w:lineRule="auto"/>
        <w:ind w:firstLine="454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2</w:t>
      </w:r>
    </w:p>
    <w:p w:rsidR="00522984" w:rsidRPr="00747B3F" w:rsidRDefault="00522984" w:rsidP="00A43885">
      <w:pPr>
        <w:spacing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B3F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522984" w:rsidRPr="00747B3F" w:rsidRDefault="00522984" w:rsidP="00A43885">
      <w:pPr>
        <w:spacing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B3F">
        <w:rPr>
          <w:rFonts w:ascii="Times New Roman" w:hAnsi="Times New Roman"/>
          <w:b/>
          <w:bCs/>
          <w:sz w:val="28"/>
          <w:szCs w:val="28"/>
        </w:rPr>
        <w:t>Физика,10 класс, базовый уровень/ 2 часа в неделю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4663"/>
        <w:gridCol w:w="1134"/>
        <w:gridCol w:w="2551"/>
        <w:gridCol w:w="5670"/>
      </w:tblGrid>
      <w:tr w:rsidR="00522984" w:rsidRPr="00F34E96" w:rsidTr="00A43885">
        <w:trPr>
          <w:trHeight w:val="861"/>
          <w:tblHeader/>
        </w:trPr>
        <w:tc>
          <w:tcPr>
            <w:tcW w:w="0" w:type="auto"/>
          </w:tcPr>
          <w:p w:rsidR="00522984" w:rsidRPr="00F34E96" w:rsidRDefault="00522984" w:rsidP="00A438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522984" w:rsidRPr="00F34E96" w:rsidTr="00A43885">
        <w:trPr>
          <w:trHeight w:val="322"/>
        </w:trPr>
        <w:tc>
          <w:tcPr>
            <w:tcW w:w="14879" w:type="dxa"/>
            <w:gridSpan w:val="5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Физика и естественнонаучный метод познания природы</w:t>
            </w:r>
          </w:p>
        </w:tc>
      </w:tr>
      <w:tr w:rsidR="00522984" w:rsidRPr="00F34E96" w:rsidTr="00A43885">
        <w:trPr>
          <w:trHeight w:val="528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Что изучает физика. Физические явления, наблюдения и опыты.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415"/>
        </w:trPr>
        <w:tc>
          <w:tcPr>
            <w:tcW w:w="9209" w:type="dxa"/>
            <w:gridSpan w:val="4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702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Механическое движение, виды движений, его характеристики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Зависимость траектории движения тела отвыбора системы отсчета</w:t>
            </w:r>
          </w:p>
        </w:tc>
      </w:tr>
      <w:tr w:rsidR="00522984" w:rsidRPr="00F34E96" w:rsidTr="00A43885">
        <w:trPr>
          <w:trHeight w:val="828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Равномерное движение тел. Скорость. Уравнение равномерного движения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635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Скорость при неравномерном движении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  <w:lang w:eastAsia="ar-SA"/>
              </w:rPr>
              <w:t>Необходимость ув</w:t>
            </w:r>
            <w:r w:rsidRPr="00F34E96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  <w:lang w:eastAsia="ar-SA"/>
              </w:rPr>
              <w:t>личения средней ск</w:t>
            </w:r>
            <w:r w:rsidRPr="00F34E96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  <w:lang w:eastAsia="ar-SA"/>
              </w:rPr>
              <w:t>рости транспортных потоков г. Челябинска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549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Падение тел в воздухе и вакууме</w:t>
            </w:r>
          </w:p>
        </w:tc>
      </w:tr>
      <w:tr w:rsidR="00522984" w:rsidRPr="00F34E96" w:rsidTr="00A43885">
        <w:trPr>
          <w:trHeight w:val="411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«Исследование ра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ноускоренного прямолинейного движ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522984" w:rsidRPr="00F34E96" w:rsidTr="00A43885">
        <w:trPr>
          <w:trHeight w:val="561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«Исследование  дв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жения тела, брошенного горизонтально»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522984" w:rsidRPr="00F34E96" w:rsidTr="00A43885">
        <w:trPr>
          <w:trHeight w:val="575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 №1 по теме «Кинем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тика»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 № 1 «Кинематика»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Взаимодействие тел. Первый закон Нь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ю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тона. 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Явление инерции. Инертность тел. Взаимодействие тел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Силы в механике. Законы всемирного 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готения.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Измерение сил. Сложение сил. 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лы трения</w:t>
            </w:r>
          </w:p>
        </w:tc>
      </w:tr>
      <w:tr w:rsidR="00522984" w:rsidRPr="00F34E96" w:rsidTr="00A43885">
        <w:trPr>
          <w:trHeight w:val="668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Сила тяжести. Вес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Невесомость и перегрузка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Силы упругости — силы электромагни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ной природы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Применение дефо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мации в кузнечно-прессовом цехе ММК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Зависимость силы упругости от д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Второй закон Ньютона. Третий Закон Ньютона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Сравнение масс взаимодейству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ю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щих тел. Второй закон Ньютона.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535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Взаимодействие тел. Законы механики Ньютона. Контрольная работа № 2 по теме «Динамика»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522984" w:rsidRPr="00F34E96" w:rsidTr="00A43885">
        <w:trPr>
          <w:trHeight w:val="520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Импульс. Импульс силы. Закон сохран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ния импульса.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559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Импульс. Импульс силы. Закон сохран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ния импульса.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Развитие предприятий ракетостроения на территории Челяби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ской области. Прим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нение законов реа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тивного движения в некоторых видах транспорта, испол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ь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зуемых в наших 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гионах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Реактивное движение</w:t>
            </w:r>
          </w:p>
        </w:tc>
      </w:tr>
      <w:tr w:rsidR="00522984" w:rsidRPr="00F34E96" w:rsidTr="00A43885">
        <w:trPr>
          <w:trHeight w:val="574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Работа силы. Механическая энергия тела: потенциальная и кинетическая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Изменение энергии тел при сове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шении работы</w:t>
            </w:r>
          </w:p>
        </w:tc>
      </w:tr>
      <w:tr w:rsidR="00522984" w:rsidRPr="00F34E96" w:rsidTr="00A43885">
        <w:trPr>
          <w:trHeight w:val="526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механике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Переход потенциальной энергии в кинетическую и обратно</w:t>
            </w:r>
          </w:p>
        </w:tc>
      </w:tr>
      <w:tr w:rsidR="00522984" w:rsidRPr="00F34E96" w:rsidTr="00A43885">
        <w:trPr>
          <w:trHeight w:val="718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эне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гии и импульса по тормозному пути»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</w:tr>
      <w:tr w:rsidR="00522984" w:rsidRPr="00F34E96" w:rsidTr="00A43885">
        <w:trPr>
          <w:trHeight w:val="549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№3 по теме «Законы сохранения»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22984" w:rsidRPr="00F34E96" w:rsidTr="00A43885">
        <w:trPr>
          <w:trHeight w:val="700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Равновесие материальной точки и тверд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го тела. Условия равновесия.Момент силы.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248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Равновесие жидкости и газа.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256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Движение жидкостей и газов.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433"/>
        </w:trPr>
        <w:tc>
          <w:tcPr>
            <w:tcW w:w="9209" w:type="dxa"/>
            <w:gridSpan w:val="4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730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Основные положения молекулярно-кинетической теории (МКТ) и их опытное обоснование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Механическая модель броуновского движения</w:t>
            </w:r>
          </w:p>
        </w:tc>
      </w:tr>
      <w:tr w:rsidR="00522984" w:rsidRPr="00F34E96" w:rsidTr="00A43885">
        <w:trPr>
          <w:trHeight w:val="322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Характеристики молекул и их систем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Модель опыта Штерна</w:t>
            </w:r>
          </w:p>
        </w:tc>
      </w:tr>
      <w:tr w:rsidR="00522984" w:rsidRPr="00F34E96" w:rsidTr="00A43885">
        <w:trPr>
          <w:trHeight w:val="733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Идеальный газ в молекулярно-кинетической теории. Основное уравнение МКТ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732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Идеальный газ в молекулярно-кинетической теории. Основное уравнение МКТ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949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Температура и тепловое равновесие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Особенности приб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ров для измерения температуры на мес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ном гидрометцентре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Абсолютная температура. Температура – мера средней кинетической энергии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Основные макропараметры газа. Уравн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ние состояния идеального газа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Изопроцессы на пр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изводствах Челяби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Демонстрации: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давления газа с измен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нием температуры при постоянном объёме. Измен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объёма газа с изменением температуры при п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стоянном давлении. Изменение объёма газа с изм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нением давления при постоянной температуре.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Зависимость давления насыщенного пара от температуры. 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«Изучение изоте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мического процесса»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«Изучение уравн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ния состояния газа»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 №4 по теме «Основы Молекулярно-кинетической теории»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Реальный газ. Воздух. Пар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Психрометр и гигрометр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Жидкое состояние вещества. Свойства 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верхности жидкости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Явление поверхностного натяжения жидкости</w:t>
            </w:r>
          </w:p>
        </w:tc>
      </w:tr>
      <w:tr w:rsidR="00522984" w:rsidRPr="00F34E96" w:rsidTr="00A43885">
        <w:trPr>
          <w:trHeight w:val="1368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Твердое состояние вещества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Рассмотрение свойств твердых тел на пр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мере строительных объектов Челябинской области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Кристаллические и аморфные тела.</w:t>
            </w:r>
          </w:p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Объемные модели строения кристаллов. Модели</w:t>
            </w:r>
          </w:p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дефектов кристаллических решеток</w:t>
            </w:r>
          </w:p>
        </w:tc>
      </w:tr>
      <w:tr w:rsidR="00522984" w:rsidRPr="00F34E96" w:rsidTr="00A43885">
        <w:trPr>
          <w:trHeight w:val="589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«Измерение относ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тельной влажности воздуха»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Внутренняя энергия и работа в термод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намике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310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Первый закон термодинамики. Необрат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мость процессов в природе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Технологические ос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бенности работы си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тем теплоснабжения 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Принцип действия теплового двигателя. 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Экологические пр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блемы, связанные с работой тепловых двигателей, пути их решения в нашем 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гионе.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Модели тепловых двигателей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«Измерение темп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ратуры кристаллизации и удельной темп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ратуры плавления вещества»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 №5 «Основы терм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динамики»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22984" w:rsidRPr="00F34E96" w:rsidTr="00A43885">
        <w:tc>
          <w:tcPr>
            <w:tcW w:w="9209" w:type="dxa"/>
            <w:gridSpan w:val="4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Электризация тел. Объяснение процесса электризации тел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Влияние статического электричества на би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логические объекты. Борьба с электризац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ей в жилых помещ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ниях. Применение электризации на пр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изводстве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Электрометр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Закон Кулона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Электрическое поле. Напряженность эле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трического поля. Принцип суперпозиции полей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Влияние электрич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ских полей в городе Челябинске на орг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низм человека.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Расчет напряженности электрического п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ля и принцип суперпозиции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Проводники, полупроводники и диэле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трики в электростатическом поле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Производство диэле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триков на территории Челябинской области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Проводники в электрическом поле.</w:t>
            </w:r>
          </w:p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Диэлектрики в электрическом поле.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Потенциал электростатического поля 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 xml:space="preserve">Конденсаторы. 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Использование ко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денсаторов на прои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з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водстве радиотехники в Челябинской обла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Конденсаторы. Энергия заряженн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го конденсатора.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 №6 по теме «Эле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тростатика»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Производство исто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ч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ников тока на терр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тории Челябинской области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Электроизмерительные приборы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Расчет характеристик электрического тока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468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blPrEx>
          <w:tblLook w:val="0000"/>
        </w:tblPrEx>
        <w:trPr>
          <w:trHeight w:val="534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blPrEx>
          <w:tblLook w:val="0000"/>
        </w:tblPrEx>
        <w:trPr>
          <w:trHeight w:val="501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rPr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«Исследование зав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симости напряжения на полюсах источн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ка тока от силы тока в цепи»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522984" w:rsidRPr="00F34E96" w:rsidTr="00A43885">
        <w:tblPrEx>
          <w:tblLook w:val="0000"/>
        </w:tblPrEx>
        <w:trPr>
          <w:trHeight w:val="509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rPr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 «Измерение ЭДС 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с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точника тока»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522984" w:rsidRPr="00F34E96" w:rsidTr="00A43885">
        <w:tblPrEx>
          <w:tblLook w:val="0000"/>
        </w:tblPrEx>
        <w:trPr>
          <w:trHeight w:val="323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 №7 по теме «Законы постоянного тока»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Электрическая проводимость различных веществ. Сверхпроводимость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Применение полупр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водниковых приборов на предприятиях Ч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лябинской области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Собственная и примесная провод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мости полупроводников. Полупроводниковый д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34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од.Транзистор. 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Электрический ток в газах и вакууме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Применение электр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ческого разряда и 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ю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минесцентных ламп на предприятиях Ч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лябинской области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 Электронно-лучевая трубка. Эле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к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 xml:space="preserve">трический разряд в газе. Люминесцентная лампа </w:t>
            </w:r>
          </w:p>
        </w:tc>
      </w:tr>
      <w:tr w:rsidR="00522984" w:rsidRPr="00F34E96" w:rsidTr="00A43885">
        <w:trPr>
          <w:trHeight w:val="627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Электрический ток в жидкостях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Применение электр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лиза в медицине и на предприятиях Чел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бинской области.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4"/>
              </w:rPr>
              <w:t>Явление электролиза</w:t>
            </w: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 №8 «Электрический ток в различных средах»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22984" w:rsidRPr="00F34E96" w:rsidTr="00A43885">
        <w:tc>
          <w:tcPr>
            <w:tcW w:w="9209" w:type="dxa"/>
            <w:gridSpan w:val="4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rPr>
          <w:trHeight w:val="408"/>
        </w:trPr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A43885">
        <w:tc>
          <w:tcPr>
            <w:tcW w:w="0" w:type="auto"/>
          </w:tcPr>
          <w:p w:rsidR="00522984" w:rsidRPr="00F34E96" w:rsidRDefault="00522984" w:rsidP="006871C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134" w:type="dxa"/>
          </w:tcPr>
          <w:p w:rsidR="00522984" w:rsidRPr="00F34E96" w:rsidRDefault="00522984" w:rsidP="00A438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A438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</w:tbl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Pr="00747B3F" w:rsidRDefault="00522984" w:rsidP="008513C6">
      <w:pPr>
        <w:spacing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B3F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522984" w:rsidRDefault="00522984" w:rsidP="008513C6">
      <w:pPr>
        <w:spacing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B3F">
        <w:rPr>
          <w:rFonts w:ascii="Times New Roman" w:hAnsi="Times New Roman"/>
          <w:b/>
          <w:bCs/>
          <w:sz w:val="28"/>
          <w:szCs w:val="28"/>
        </w:rPr>
        <w:t>Физика,1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747B3F">
        <w:rPr>
          <w:rFonts w:ascii="Times New Roman" w:hAnsi="Times New Roman"/>
          <w:b/>
          <w:bCs/>
          <w:sz w:val="28"/>
          <w:szCs w:val="28"/>
        </w:rPr>
        <w:t xml:space="preserve"> класс, базовый уровень/ 2 часа в неделю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4663"/>
        <w:gridCol w:w="1134"/>
        <w:gridCol w:w="2551"/>
        <w:gridCol w:w="5670"/>
      </w:tblGrid>
      <w:tr w:rsidR="00522984" w:rsidRPr="00F34E96" w:rsidTr="00B72389">
        <w:trPr>
          <w:trHeight w:val="558"/>
          <w:tblHeader/>
        </w:trPr>
        <w:tc>
          <w:tcPr>
            <w:tcW w:w="0" w:type="auto"/>
            <w:vAlign w:val="center"/>
          </w:tcPr>
          <w:p w:rsidR="00522984" w:rsidRPr="00F34E96" w:rsidRDefault="00522984" w:rsidP="00B723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63" w:type="dxa"/>
            <w:vAlign w:val="center"/>
          </w:tcPr>
          <w:p w:rsidR="00522984" w:rsidRPr="00F34E96" w:rsidRDefault="00522984" w:rsidP="00B723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522984" w:rsidRPr="00F34E96" w:rsidRDefault="00522984" w:rsidP="00B723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522984" w:rsidRPr="00F34E96" w:rsidRDefault="00522984" w:rsidP="00B723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5670" w:type="dxa"/>
            <w:vAlign w:val="center"/>
          </w:tcPr>
          <w:p w:rsidR="00522984" w:rsidRPr="00F34E96" w:rsidRDefault="00522984" w:rsidP="00B723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522984" w:rsidRPr="00F34E96" w:rsidTr="003E7387">
        <w:trPr>
          <w:trHeight w:val="400"/>
          <w:tblHeader/>
        </w:trPr>
        <w:tc>
          <w:tcPr>
            <w:tcW w:w="14879" w:type="dxa"/>
            <w:gridSpan w:val="5"/>
          </w:tcPr>
          <w:p w:rsidR="00522984" w:rsidRPr="00F34E96" w:rsidRDefault="00522984" w:rsidP="00B723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 xml:space="preserve">Электродинамика 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Магнитное поле. Индукция магнитного поля.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Магнитное поле Ч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лябинской области</w:t>
            </w: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 xml:space="preserve"> Магнитное взаимодействие токов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Магнитное поле постоянного электрич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ского тока.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Диагностическая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Действие магнитного поля на проводник с током. Сила Ампера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Действие магнитного поля на движущу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ю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ся заряженную частицу. Сила Лоренца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Магнитные свойства вещества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 xml:space="preserve"> Магнитные свойства вещества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Магнитные явления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 на выбор учителя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Явление электромагнитной индукции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Проявление электр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магнитной индукции в промышленных эле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к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трических цепях и м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ры борьбы с ними</w:t>
            </w: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Направление индукционного тока. Прав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ло Ленца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Явление самоиндукции. Индуктивность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 xml:space="preserve"> Зависимость ЭДС самоиндукции от скорости изменения силы тока и индуктивности проводника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Электромагнитное поле. Энергия электр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магнитного поля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3" w:type="dxa"/>
          </w:tcPr>
          <w:p w:rsidR="00522984" w:rsidRPr="00F34E96" w:rsidRDefault="00522984" w:rsidP="0060058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 «Наблюдение дейс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т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вия магнитного поля на ток</w:t>
            </w:r>
            <w:r w:rsidRPr="00F34E96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Магнитное поле. Электромагнитная и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дукция.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Контрольная работа</w:t>
            </w:r>
          </w:p>
        </w:tc>
      </w:tr>
      <w:tr w:rsidR="00522984" w:rsidRPr="00F34E96" w:rsidTr="008513C6">
        <w:trPr>
          <w:trHeight w:val="400"/>
          <w:tblHeader/>
        </w:trPr>
        <w:tc>
          <w:tcPr>
            <w:tcW w:w="14879" w:type="dxa"/>
            <w:gridSpan w:val="5"/>
            <w:vAlign w:val="center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Механические колебания. Свободные к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лебания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Математический и пружинный маятники. Амплитуда, период, частота, фаза колеб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ний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Превращение энергии при колебаниях. Вынужденные колебания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663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 «Определение уск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рения свободного падения при помощи маятника»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</w:t>
            </w:r>
          </w:p>
        </w:tc>
      </w:tr>
      <w:tr w:rsidR="00522984" w:rsidRPr="00F34E96" w:rsidTr="008513C6">
        <w:trPr>
          <w:trHeight w:val="400"/>
          <w:tblHeader/>
        </w:trPr>
        <w:tc>
          <w:tcPr>
            <w:tcW w:w="14879" w:type="dxa"/>
            <w:gridSpan w:val="5"/>
            <w:vAlign w:val="center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Электродинамика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Электромагнитные колебания. Колеб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тельный контур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Свободные электромагнитные к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лебания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Переменный ток. Изучение устройства и принципа действия генератора переменн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го тока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 xml:space="preserve"> Осциллограмма переменного тока. Генератор переменного тока.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Передача электрической энергии на ра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с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стояние. Трансформатор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Получение переме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ного тока на примере ТЭЦ</w:t>
            </w: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 xml:space="preserve"> Трансформатор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Механические и электромагнитные кол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бания</w:t>
            </w:r>
          </w:p>
        </w:tc>
        <w:tc>
          <w:tcPr>
            <w:tcW w:w="1134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8513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8513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КР№3</w:t>
            </w:r>
          </w:p>
        </w:tc>
      </w:tr>
      <w:tr w:rsidR="00522984" w:rsidRPr="00F34E96" w:rsidTr="003B6A89">
        <w:trPr>
          <w:trHeight w:val="400"/>
          <w:tblHeader/>
        </w:trPr>
        <w:tc>
          <w:tcPr>
            <w:tcW w:w="14879" w:type="dxa"/>
            <w:gridSpan w:val="5"/>
            <w:vAlign w:val="center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Механические волны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Поперечные и продольные волны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Энергия волны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Электромагнитная волна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Свойства электромагнитных волн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Излучение и приём электромагни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ных волн. Отражение и преломление электрома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г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нитных волн. Интерференция и дифракция электр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магнитных волн. Поляризация электромагнитных волн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Влияние электромагнитных излучений на живые организмы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Влияние электрома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г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нитных полей на ж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вые организмы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Принципы радиосвязи и телевидения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Развитие средств св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я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зи в Челябинской 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б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ласти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Модуляция и детектирование выс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кочастотных электромагнитных колебаний. Дете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торный радиоприёмник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Механические и электромагнитные волны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Контрольная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Свет – электромагнитная волна. Скорость света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Закон прямолинейного распространение света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Закон отражения света. Плоское зеркало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Применение отраж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ния света в быту. Применение плоских зеркал в оптических приборах, использу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мых в военном деле, промышленности н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ше региона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Закон преломления света. Полное отраж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ние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Полное внутреннее отражение света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 «Измерение показ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а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теля преломления стекла»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Линзы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Использование ра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з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личных линз в мед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цинских учреждениях и на промышленных предприятиях нашего города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Изображение предмета в зеркале и линзе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 «Определение опт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ческой силы и фокусного расстояния с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бирающей линзы»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Дисперсия света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Интерференция света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Исследование качес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т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ва изделий на заводах Челябинска (ЧТПЗ, ЧМЗ)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Интерференция света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Дифракция света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 xml:space="preserve"> Дифракция света. Получение спе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к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тра с помощью дифракционной решётки.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Получение спектра с помощью призмы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Поляризация света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Оптические приборы в медицине и технике Челябинской области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Поляризация света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 «Измерение длины световой волны»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Геометрическая и волновая оптика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Геометрическая и волновая оптика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Контрольная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Виды излучений. Источники света. Шкала электромагнитных волн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Спектры. Спектральный анализ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 xml:space="preserve"> Линейчатые спектры излучения. Спектроскоп</w:t>
            </w:r>
          </w:p>
        </w:tc>
      </w:tr>
      <w:tr w:rsidR="00522984" w:rsidRPr="00F34E96" w:rsidTr="00C277D9">
        <w:trPr>
          <w:trHeight w:val="400"/>
          <w:tblHeader/>
        </w:trPr>
        <w:tc>
          <w:tcPr>
            <w:tcW w:w="14879" w:type="dxa"/>
            <w:gridSpan w:val="5"/>
            <w:vAlign w:val="center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8"/>
              </w:rPr>
              <w:t>Основы специальной теории относительности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pacing w:val="-8"/>
                <w:sz w:val="24"/>
                <w:szCs w:val="28"/>
              </w:rPr>
              <w:t>Законы электродинамики и принцип относ</w:t>
            </w:r>
            <w:r w:rsidRPr="00F34E96">
              <w:rPr>
                <w:rFonts w:ascii="Times New Roman" w:hAnsi="Times New Roman"/>
                <w:spacing w:val="-8"/>
                <w:sz w:val="24"/>
                <w:szCs w:val="28"/>
              </w:rPr>
              <w:t>и</w:t>
            </w:r>
            <w:r w:rsidRPr="00F34E96">
              <w:rPr>
                <w:rFonts w:ascii="Times New Roman" w:hAnsi="Times New Roman"/>
                <w:spacing w:val="-8"/>
                <w:sz w:val="24"/>
                <w:szCs w:val="28"/>
              </w:rPr>
              <w:t>тельности. Постулаты теории относительн</w:t>
            </w:r>
            <w:r w:rsidRPr="00F34E96">
              <w:rPr>
                <w:rFonts w:ascii="Times New Roman" w:hAnsi="Times New Roman"/>
                <w:spacing w:val="-8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pacing w:val="-8"/>
                <w:sz w:val="24"/>
                <w:szCs w:val="28"/>
              </w:rPr>
              <w:t>сти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Зависимость </w:t>
            </w:r>
            <w:r w:rsidRPr="00F34E96">
              <w:rPr>
                <w:rFonts w:ascii="Times New Roman" w:hAnsi="Times New Roman"/>
                <w:spacing w:val="2"/>
                <w:sz w:val="24"/>
                <w:szCs w:val="28"/>
              </w:rPr>
              <w:t>массы от скоро</w:t>
            </w:r>
            <w:r w:rsidRPr="00F34E96">
              <w:rPr>
                <w:rFonts w:ascii="Times New Roman" w:hAnsi="Times New Roman"/>
                <w:spacing w:val="4"/>
                <w:sz w:val="24"/>
                <w:szCs w:val="28"/>
              </w:rPr>
              <w:t>сти. Релят</w:t>
            </w:r>
            <w:r w:rsidRPr="00F34E96">
              <w:rPr>
                <w:rFonts w:ascii="Times New Roman" w:hAnsi="Times New Roman"/>
                <w:spacing w:val="4"/>
                <w:sz w:val="24"/>
                <w:szCs w:val="28"/>
              </w:rPr>
              <w:t>и</w:t>
            </w:r>
            <w:r w:rsidRPr="00F34E96">
              <w:rPr>
                <w:rFonts w:ascii="Times New Roman" w:hAnsi="Times New Roman"/>
                <w:spacing w:val="4"/>
                <w:sz w:val="24"/>
                <w:szCs w:val="28"/>
              </w:rPr>
              <w:t>ви</w:t>
            </w:r>
            <w:r w:rsidRPr="00F34E96">
              <w:rPr>
                <w:rFonts w:ascii="Times New Roman" w:hAnsi="Times New Roman"/>
                <w:spacing w:val="-3"/>
                <w:sz w:val="24"/>
                <w:szCs w:val="28"/>
              </w:rPr>
              <w:t>стская динамика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Связь между массой и энергией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Квантовая физика. Физика атома и ато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м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ного ядра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Гипотеза М. Планка Фотоэффект 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Демонстрация: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 xml:space="preserve"> Фотоэффект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>Фотон. Корпускулярно-волновой ду</w:t>
            </w: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>а</w:t>
            </w: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>лизм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Химическое действие света на примере фл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ры Челябинской  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б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ласти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Теория фотоэффекта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Строение атома. Опыты Резерфорда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Квантовые постулаты Бора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Применение лазера в промышленности и медицине в Челяби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н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ской области.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 xml:space="preserve">Демонстрация: 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Лазер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 «Наблюдение сплошного и линейчатого спектров»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Лабораторная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Световые кванты. Строение атома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Контрольная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>Открытие ра</w:t>
            </w:r>
            <w:r w:rsidRPr="00F34E9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диоактивности. </w:t>
            </w: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 xml:space="preserve">Альфа-, бета- и </w:t>
            </w:r>
            <w:r w:rsidRPr="00F34E96">
              <w:rPr>
                <w:rFonts w:ascii="Times New Roman" w:hAnsi="Times New Roman"/>
                <w:spacing w:val="-4"/>
                <w:sz w:val="24"/>
                <w:szCs w:val="28"/>
              </w:rPr>
              <w:t>гамма- излучение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Жизнь и деятельность И.В. Курчатова на Южном Урале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pacing w:val="5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>Состав и строение атом</w:t>
            </w:r>
            <w:r w:rsidRPr="00F34E9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ного ядра 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pacing w:val="5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pacing w:val="3"/>
                <w:sz w:val="24"/>
                <w:szCs w:val="28"/>
              </w:rPr>
              <w:t xml:space="preserve">Энергия связи </w:t>
            </w: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 xml:space="preserve">атомных ядер. </w:t>
            </w:r>
            <w:r w:rsidRPr="00F34E96">
              <w:rPr>
                <w:rFonts w:ascii="Times New Roman" w:hAnsi="Times New Roman"/>
                <w:spacing w:val="3"/>
                <w:sz w:val="24"/>
                <w:szCs w:val="28"/>
              </w:rPr>
              <w:t>Ядерные реак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ции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pacing w:val="3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 xml:space="preserve">Деление ядра </w:t>
            </w:r>
            <w:r w:rsidRPr="00F34E96">
              <w:rPr>
                <w:rFonts w:ascii="Times New Roman" w:hAnsi="Times New Roman"/>
                <w:spacing w:val="3"/>
                <w:sz w:val="24"/>
                <w:szCs w:val="28"/>
              </w:rPr>
              <w:t xml:space="preserve">урана. Цепные </w:t>
            </w: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>ядерные р</w:t>
            </w: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>е</w:t>
            </w:r>
            <w:r w:rsidRPr="00F34E96">
              <w:rPr>
                <w:rFonts w:ascii="Times New Roman" w:hAnsi="Times New Roman"/>
                <w:spacing w:val="5"/>
                <w:sz w:val="24"/>
                <w:szCs w:val="28"/>
              </w:rPr>
              <w:t>ак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ции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pacing w:val="5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Элементарные частицы. Фундаментальные взаимодействия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Физика атома и атомного ядра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Контрольная работа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Строение Вселенной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Видимое движение небесных тел. Законы Кеплера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Солнечная система: планеты и малые тела, система Земля-Луна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Создание аппаратов и приборов на предпр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и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ятиях Челябинской области для исслед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E96">
              <w:rPr>
                <w:rFonts w:ascii="Times New Roman" w:hAnsi="Times New Roman"/>
                <w:sz w:val="24"/>
                <w:szCs w:val="28"/>
              </w:rPr>
              <w:t>вания космоса</w:t>
            </w: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Строение и эволюция Солнца и звезд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Классификация звезд. Звезды и источники их энергии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9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Галактика. Представление о строении и эволюции Вселенной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2153E2">
        <w:trPr>
          <w:trHeight w:val="400"/>
          <w:tblHeader/>
        </w:trPr>
        <w:tc>
          <w:tcPr>
            <w:tcW w:w="14879" w:type="dxa"/>
            <w:gridSpan w:val="5"/>
            <w:vAlign w:val="center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bCs/>
                <w:sz w:val="24"/>
                <w:szCs w:val="28"/>
              </w:rPr>
              <w:t>Повторение</w:t>
            </w: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Электродинамика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Основы СТО. Квантовая физика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2984" w:rsidRPr="00F34E96" w:rsidTr="00B72389">
        <w:trPr>
          <w:trHeight w:val="400"/>
          <w:tblHeader/>
        </w:trPr>
        <w:tc>
          <w:tcPr>
            <w:tcW w:w="0" w:type="auto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Строение Вселенной</w:t>
            </w:r>
          </w:p>
        </w:tc>
        <w:tc>
          <w:tcPr>
            <w:tcW w:w="1134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4E9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522984" w:rsidRPr="00F34E96" w:rsidRDefault="00522984" w:rsidP="006B14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22984" w:rsidRPr="00F34E96" w:rsidRDefault="00522984" w:rsidP="006B1453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34E96">
              <w:rPr>
                <w:rFonts w:ascii="Times New Roman" w:hAnsi="Times New Roman"/>
                <w:b/>
                <w:sz w:val="24"/>
                <w:szCs w:val="28"/>
              </w:rPr>
              <w:t>ДР№2</w:t>
            </w:r>
          </w:p>
        </w:tc>
      </w:tr>
    </w:tbl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Default="00522984" w:rsidP="00455A8E">
      <w:pPr>
        <w:spacing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Учет программы воспитания при разр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ботке</w:t>
      </w:r>
    </w:p>
    <w:p w:rsidR="00522984" w:rsidRDefault="00522984" w:rsidP="00455A8E">
      <w:pPr>
        <w:spacing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тематического планирования учебного предмета «Физика»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3402"/>
        <w:gridCol w:w="3402"/>
        <w:gridCol w:w="3969"/>
      </w:tblGrid>
      <w:tr w:rsidR="00522984" w:rsidRPr="00F34E96" w:rsidTr="00F34E96">
        <w:trPr>
          <w:trHeight w:val="135"/>
        </w:trPr>
        <w:tc>
          <w:tcPr>
            <w:tcW w:w="4106" w:type="dxa"/>
            <w:vMerge w:val="restart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6804" w:type="dxa"/>
            <w:gridSpan w:val="2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Определяется в процессе разработки сценария каждого урока</w:t>
            </w:r>
          </w:p>
        </w:tc>
        <w:tc>
          <w:tcPr>
            <w:tcW w:w="3969" w:type="dxa"/>
            <w:vMerge w:val="restart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Формы воспитывающих учебных занятий</w:t>
            </w:r>
          </w:p>
        </w:tc>
      </w:tr>
      <w:tr w:rsidR="00522984" w:rsidRPr="00F34E96" w:rsidTr="00F34E96">
        <w:trPr>
          <w:trHeight w:val="135"/>
        </w:trPr>
        <w:tc>
          <w:tcPr>
            <w:tcW w:w="4106" w:type="dxa"/>
            <w:vMerge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Воспитывающий потенциал каждого урока</w:t>
            </w:r>
          </w:p>
        </w:tc>
        <w:tc>
          <w:tcPr>
            <w:tcW w:w="3402" w:type="dxa"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3969" w:type="dxa"/>
            <w:vMerge/>
          </w:tcPr>
          <w:p w:rsidR="00522984" w:rsidRPr="00F34E96" w:rsidRDefault="00522984" w:rsidP="00F3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4106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984" w:rsidRPr="00F34E96" w:rsidTr="00F34E96">
        <w:tc>
          <w:tcPr>
            <w:tcW w:w="4106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984" w:rsidRPr="00F34E96" w:rsidRDefault="00522984" w:rsidP="00F34E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22984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522984" w:rsidRPr="00202F15" w:rsidRDefault="00522984" w:rsidP="00A43885">
      <w:pPr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sectPr w:rsidR="00522984" w:rsidRPr="00202F15" w:rsidSect="00DF218C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84" w:rsidRDefault="00522984" w:rsidP="00550948">
      <w:pPr>
        <w:spacing w:after="0" w:line="240" w:lineRule="auto"/>
      </w:pPr>
      <w:r>
        <w:separator/>
      </w:r>
    </w:p>
  </w:endnote>
  <w:endnote w:type="continuationSeparator" w:id="1">
    <w:p w:rsidR="00522984" w:rsidRDefault="00522984" w:rsidP="0055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84" w:rsidRDefault="00522984">
    <w:pPr>
      <w:pStyle w:val="Footer"/>
      <w:jc w:val="center"/>
    </w:pPr>
    <w:fldSimple w:instr="PAGE   \* MERGEFORMAT">
      <w:r>
        <w:rPr>
          <w:noProof/>
        </w:rPr>
        <w:t>37</w:t>
      </w:r>
    </w:fldSimple>
  </w:p>
  <w:p w:rsidR="00522984" w:rsidRDefault="00522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84" w:rsidRDefault="00522984" w:rsidP="00550948">
      <w:pPr>
        <w:spacing w:after="0" w:line="240" w:lineRule="auto"/>
      </w:pPr>
      <w:r>
        <w:separator/>
      </w:r>
    </w:p>
  </w:footnote>
  <w:footnote w:type="continuationSeparator" w:id="1">
    <w:p w:rsidR="00522984" w:rsidRDefault="00522984" w:rsidP="00550948">
      <w:pPr>
        <w:spacing w:after="0" w:line="240" w:lineRule="auto"/>
      </w:pPr>
      <w:r>
        <w:continuationSeparator/>
      </w:r>
    </w:p>
  </w:footnote>
  <w:footnote w:id="2">
    <w:p w:rsidR="00522984" w:rsidRDefault="00522984" w:rsidP="00A43885">
      <w:pPr>
        <w:pStyle w:val="FootnoteText"/>
      </w:pPr>
      <w:r>
        <w:rPr>
          <w:rStyle w:val="FootnoteReference"/>
          <w:rFonts w:cs="Arial"/>
        </w:rPr>
        <w:footnoteRef/>
      </w:r>
      <w:r w:rsidRPr="006173D9">
        <w:rPr>
          <w:rFonts w:ascii="Times New Roman" w:hAnsi="Times New Roman" w:cs="Times New Roman"/>
          <w:sz w:val="24"/>
          <w:szCs w:val="24"/>
        </w:rPr>
        <w:t>Темы, выделенные курсивом</w:t>
      </w:r>
      <w:r>
        <w:rPr>
          <w:rFonts w:ascii="Times New Roman" w:hAnsi="Times New Roman"/>
          <w:sz w:val="24"/>
          <w:szCs w:val="24"/>
        </w:rPr>
        <w:t>,</w:t>
      </w:r>
      <w:r w:rsidRPr="006173D9">
        <w:rPr>
          <w:rFonts w:ascii="Times New Roman" w:hAnsi="Times New Roman" w:cs="Times New Roman"/>
          <w:sz w:val="24"/>
          <w:szCs w:val="24"/>
        </w:rPr>
        <w:t xml:space="preserve"> рассматриваются с учетом НРЭО Челябинской области</w:t>
      </w:r>
    </w:p>
  </w:footnote>
  <w:footnote w:id="3">
    <w:p w:rsidR="00522984" w:rsidRDefault="00522984" w:rsidP="00A43885">
      <w:pPr>
        <w:jc w:val="both"/>
      </w:pPr>
      <w:r>
        <w:rPr>
          <w:rStyle w:val="FootnoteReference"/>
        </w:rPr>
        <w:footnoteRef/>
      </w:r>
      <w:r w:rsidRPr="00B57473">
        <w:rPr>
          <w:rFonts w:ascii="Times New Roman" w:hAnsi="Times New Roman"/>
          <w:sz w:val="24"/>
          <w:szCs w:val="28"/>
        </w:rPr>
        <w:t xml:space="preserve">Лабораторные работы </w:t>
      </w:r>
      <w:r>
        <w:rPr>
          <w:rFonts w:ascii="Times New Roman" w:hAnsi="Times New Roman"/>
          <w:sz w:val="24"/>
          <w:szCs w:val="28"/>
        </w:rPr>
        <w:t>–</w:t>
      </w:r>
      <w:r w:rsidRPr="00B57473">
        <w:rPr>
          <w:rFonts w:ascii="Times New Roman" w:hAnsi="Times New Roman"/>
          <w:sz w:val="24"/>
          <w:szCs w:val="28"/>
        </w:rPr>
        <w:t xml:space="preserve"> учитель самостоятельно выбирает лабораторные работы из приме</w:t>
      </w:r>
      <w:r w:rsidRPr="00B57473">
        <w:rPr>
          <w:rFonts w:ascii="Times New Roman" w:hAnsi="Times New Roman"/>
          <w:sz w:val="24"/>
          <w:szCs w:val="28"/>
        </w:rPr>
        <w:t>р</w:t>
      </w:r>
      <w:r w:rsidRPr="00B57473">
        <w:rPr>
          <w:rFonts w:ascii="Times New Roman" w:hAnsi="Times New Roman"/>
          <w:sz w:val="24"/>
          <w:szCs w:val="28"/>
        </w:rPr>
        <w:t>ного перечня практических и лаборатор</w:t>
      </w:r>
      <w:r>
        <w:rPr>
          <w:rFonts w:ascii="Times New Roman" w:hAnsi="Times New Roman"/>
          <w:sz w:val="24"/>
          <w:szCs w:val="28"/>
        </w:rPr>
        <w:t>ных работ исходя из материально-</w:t>
      </w:r>
      <w:r w:rsidRPr="00B57473">
        <w:rPr>
          <w:rFonts w:ascii="Times New Roman" w:hAnsi="Times New Roman"/>
          <w:sz w:val="24"/>
          <w:szCs w:val="28"/>
        </w:rPr>
        <w:t xml:space="preserve"> технических во</w:t>
      </w:r>
      <w:r w:rsidRPr="00B57473">
        <w:rPr>
          <w:rFonts w:ascii="Times New Roman" w:hAnsi="Times New Roman"/>
          <w:sz w:val="24"/>
          <w:szCs w:val="28"/>
        </w:rPr>
        <w:t>з</w:t>
      </w:r>
      <w:r w:rsidRPr="00B57473">
        <w:rPr>
          <w:rFonts w:ascii="Times New Roman" w:hAnsi="Times New Roman"/>
          <w:sz w:val="24"/>
          <w:szCs w:val="28"/>
        </w:rPr>
        <w:t xml:space="preserve">можностей </w:t>
      </w:r>
      <w:r>
        <w:rPr>
          <w:rFonts w:ascii="Times New Roman" w:hAnsi="Times New Roman"/>
          <w:sz w:val="24"/>
          <w:szCs w:val="28"/>
        </w:rPr>
        <w:t>общеобразовательной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888"/>
    <w:multiLevelType w:val="hybridMultilevel"/>
    <w:tmpl w:val="F28A23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5803287"/>
    <w:multiLevelType w:val="hybridMultilevel"/>
    <w:tmpl w:val="64A69F9E"/>
    <w:lvl w:ilvl="0" w:tplc="0038A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6BE8"/>
    <w:multiLevelType w:val="hybridMultilevel"/>
    <w:tmpl w:val="8E6E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70BF6"/>
    <w:multiLevelType w:val="hybridMultilevel"/>
    <w:tmpl w:val="8926DCFC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23303"/>
    <w:multiLevelType w:val="hybridMultilevel"/>
    <w:tmpl w:val="84449E1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9F3490"/>
    <w:multiLevelType w:val="hybridMultilevel"/>
    <w:tmpl w:val="F28A23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5272B68"/>
    <w:multiLevelType w:val="hybridMultilevel"/>
    <w:tmpl w:val="C854EF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85A68D3"/>
    <w:multiLevelType w:val="hybridMultilevel"/>
    <w:tmpl w:val="5F9EAB6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193C446E"/>
    <w:multiLevelType w:val="hybridMultilevel"/>
    <w:tmpl w:val="E562987A"/>
    <w:lvl w:ilvl="0" w:tplc="C3423D2A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>
    <w:nsid w:val="1DA877CB"/>
    <w:multiLevelType w:val="hybridMultilevel"/>
    <w:tmpl w:val="EC0E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0966E3"/>
    <w:multiLevelType w:val="hybridMultilevel"/>
    <w:tmpl w:val="B844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E22581"/>
    <w:multiLevelType w:val="hybridMultilevel"/>
    <w:tmpl w:val="8926DCFC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9C652A"/>
    <w:multiLevelType w:val="hybridMultilevel"/>
    <w:tmpl w:val="D3249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907091"/>
    <w:multiLevelType w:val="hybridMultilevel"/>
    <w:tmpl w:val="81B463C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D6C46AA"/>
    <w:multiLevelType w:val="hybridMultilevel"/>
    <w:tmpl w:val="1F926E1A"/>
    <w:lvl w:ilvl="0" w:tplc="38E86A1E">
      <w:start w:val="1"/>
      <w:numFmt w:val="decimal"/>
      <w:lvlText w:val="%1."/>
      <w:lvlJc w:val="left"/>
      <w:pPr>
        <w:ind w:left="118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2E397196"/>
    <w:multiLevelType w:val="hybridMultilevel"/>
    <w:tmpl w:val="86CE26F2"/>
    <w:lvl w:ilvl="0" w:tplc="FF063340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17">
    <w:nsid w:val="4005460F"/>
    <w:multiLevelType w:val="hybridMultilevel"/>
    <w:tmpl w:val="C854EF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40B0972"/>
    <w:multiLevelType w:val="hybridMultilevel"/>
    <w:tmpl w:val="D3249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4460171"/>
    <w:multiLevelType w:val="hybridMultilevel"/>
    <w:tmpl w:val="D3249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51F0745"/>
    <w:multiLevelType w:val="hybridMultilevel"/>
    <w:tmpl w:val="4CE417E4"/>
    <w:lvl w:ilvl="0" w:tplc="1A825C4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1">
    <w:nsid w:val="47C76F14"/>
    <w:multiLevelType w:val="hybridMultilevel"/>
    <w:tmpl w:val="42D2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6E00CE"/>
    <w:multiLevelType w:val="hybridMultilevel"/>
    <w:tmpl w:val="8E6E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695E66"/>
    <w:multiLevelType w:val="hybridMultilevel"/>
    <w:tmpl w:val="69C6571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5AAE1326"/>
    <w:multiLevelType w:val="hybridMultilevel"/>
    <w:tmpl w:val="B74A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244534"/>
    <w:multiLevelType w:val="hybridMultilevel"/>
    <w:tmpl w:val="57A00044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6">
    <w:nsid w:val="615C4DEA"/>
    <w:multiLevelType w:val="hybridMultilevel"/>
    <w:tmpl w:val="C854EF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4903968"/>
    <w:multiLevelType w:val="hybridMultilevel"/>
    <w:tmpl w:val="10FC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590245"/>
    <w:multiLevelType w:val="hybridMultilevel"/>
    <w:tmpl w:val="739469B4"/>
    <w:lvl w:ilvl="0" w:tplc="0038A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04332"/>
    <w:multiLevelType w:val="hybridMultilevel"/>
    <w:tmpl w:val="1F60FEFE"/>
    <w:lvl w:ilvl="0" w:tplc="1A825C4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E51802"/>
    <w:multiLevelType w:val="hybridMultilevel"/>
    <w:tmpl w:val="96D28DEE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1">
    <w:nsid w:val="70B52D06"/>
    <w:multiLevelType w:val="hybridMultilevel"/>
    <w:tmpl w:val="A890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7B3F56"/>
    <w:multiLevelType w:val="hybridMultilevel"/>
    <w:tmpl w:val="196A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E2346D"/>
    <w:multiLevelType w:val="hybridMultilevel"/>
    <w:tmpl w:val="D4CE9526"/>
    <w:lvl w:ilvl="0" w:tplc="1A825C4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9F51B1"/>
    <w:multiLevelType w:val="hybridMultilevel"/>
    <w:tmpl w:val="AE04652E"/>
    <w:lvl w:ilvl="0" w:tplc="BEC6373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5">
    <w:nsid w:val="769E4C9F"/>
    <w:multiLevelType w:val="hybridMultilevel"/>
    <w:tmpl w:val="D3249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6ED2947"/>
    <w:multiLevelType w:val="hybridMultilevel"/>
    <w:tmpl w:val="DEC2620A"/>
    <w:lvl w:ilvl="0" w:tplc="1A825C4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7">
    <w:nsid w:val="794B78DA"/>
    <w:multiLevelType w:val="hybridMultilevel"/>
    <w:tmpl w:val="E51A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1F13DB"/>
    <w:multiLevelType w:val="hybridMultilevel"/>
    <w:tmpl w:val="C64CDC64"/>
    <w:lvl w:ilvl="0" w:tplc="78D88412">
      <w:start w:val="1"/>
      <w:numFmt w:val="decimal"/>
      <w:pStyle w:val="TOC3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AD7648"/>
    <w:multiLevelType w:val="hybridMultilevel"/>
    <w:tmpl w:val="DDDCC8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7"/>
  </w:num>
  <w:num w:numId="4">
    <w:abstractNumId w:val="10"/>
  </w:num>
  <w:num w:numId="5">
    <w:abstractNumId w:val="9"/>
  </w:num>
  <w:num w:numId="6">
    <w:abstractNumId w:val="22"/>
  </w:num>
  <w:num w:numId="7">
    <w:abstractNumId w:val="13"/>
  </w:num>
  <w:num w:numId="8">
    <w:abstractNumId w:val="0"/>
  </w:num>
  <w:num w:numId="9">
    <w:abstractNumId w:val="21"/>
  </w:num>
  <w:num w:numId="10">
    <w:abstractNumId w:val="7"/>
  </w:num>
  <w:num w:numId="11">
    <w:abstractNumId w:val="4"/>
  </w:num>
  <w:num w:numId="12">
    <w:abstractNumId w:val="23"/>
  </w:num>
  <w:num w:numId="13">
    <w:abstractNumId w:val="39"/>
  </w:num>
  <w:num w:numId="14">
    <w:abstractNumId w:val="31"/>
  </w:num>
  <w:num w:numId="15">
    <w:abstractNumId w:val="14"/>
  </w:num>
  <w:num w:numId="16">
    <w:abstractNumId w:val="25"/>
  </w:num>
  <w:num w:numId="17">
    <w:abstractNumId w:val="30"/>
  </w:num>
  <w:num w:numId="18">
    <w:abstractNumId w:val="6"/>
  </w:num>
  <w:num w:numId="19">
    <w:abstractNumId w:val="12"/>
  </w:num>
  <w:num w:numId="20">
    <w:abstractNumId w:val="8"/>
  </w:num>
  <w:num w:numId="21">
    <w:abstractNumId w:val="2"/>
  </w:num>
  <w:num w:numId="22">
    <w:abstractNumId w:val="20"/>
  </w:num>
  <w:num w:numId="23">
    <w:abstractNumId w:val="33"/>
  </w:num>
  <w:num w:numId="24">
    <w:abstractNumId w:val="34"/>
  </w:num>
  <w:num w:numId="25">
    <w:abstractNumId w:val="15"/>
  </w:num>
  <w:num w:numId="26">
    <w:abstractNumId w:val="36"/>
  </w:num>
  <w:num w:numId="27">
    <w:abstractNumId w:val="29"/>
  </w:num>
  <w:num w:numId="28">
    <w:abstractNumId w:val="1"/>
  </w:num>
  <w:num w:numId="29">
    <w:abstractNumId w:val="28"/>
  </w:num>
  <w:num w:numId="30">
    <w:abstractNumId w:val="26"/>
  </w:num>
  <w:num w:numId="31">
    <w:abstractNumId w:val="17"/>
  </w:num>
  <w:num w:numId="32">
    <w:abstractNumId w:val="19"/>
  </w:num>
  <w:num w:numId="33">
    <w:abstractNumId w:val="35"/>
  </w:num>
  <w:num w:numId="34">
    <w:abstractNumId w:val="18"/>
  </w:num>
  <w:num w:numId="35">
    <w:abstractNumId w:val="16"/>
  </w:num>
  <w:num w:numId="36">
    <w:abstractNumId w:val="37"/>
  </w:num>
  <w:num w:numId="37">
    <w:abstractNumId w:val="3"/>
  </w:num>
  <w:num w:numId="38">
    <w:abstractNumId w:val="11"/>
  </w:num>
  <w:num w:numId="39">
    <w:abstractNumId w:val="38"/>
  </w:num>
  <w:num w:numId="40">
    <w:abstractNumId w:val="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DE0"/>
    <w:rsid w:val="00092078"/>
    <w:rsid w:val="00096C54"/>
    <w:rsid w:val="000A0A35"/>
    <w:rsid w:val="000F3187"/>
    <w:rsid w:val="0012082C"/>
    <w:rsid w:val="001E017C"/>
    <w:rsid w:val="00202F15"/>
    <w:rsid w:val="002153E2"/>
    <w:rsid w:val="00260340"/>
    <w:rsid w:val="00265D31"/>
    <w:rsid w:val="003916E1"/>
    <w:rsid w:val="003B6A89"/>
    <w:rsid w:val="003E0467"/>
    <w:rsid w:val="003E7387"/>
    <w:rsid w:val="00455A8E"/>
    <w:rsid w:val="00481966"/>
    <w:rsid w:val="00482567"/>
    <w:rsid w:val="00503ED1"/>
    <w:rsid w:val="00522984"/>
    <w:rsid w:val="00522ACC"/>
    <w:rsid w:val="00550948"/>
    <w:rsid w:val="005530B2"/>
    <w:rsid w:val="005A7CA6"/>
    <w:rsid w:val="00600588"/>
    <w:rsid w:val="006173D9"/>
    <w:rsid w:val="00655798"/>
    <w:rsid w:val="006871C7"/>
    <w:rsid w:val="006B1453"/>
    <w:rsid w:val="006C33E5"/>
    <w:rsid w:val="00747B3F"/>
    <w:rsid w:val="008513C6"/>
    <w:rsid w:val="008C6891"/>
    <w:rsid w:val="008E5C89"/>
    <w:rsid w:val="00904B91"/>
    <w:rsid w:val="00985CB7"/>
    <w:rsid w:val="009D2E43"/>
    <w:rsid w:val="00A31DE0"/>
    <w:rsid w:val="00A43885"/>
    <w:rsid w:val="00AC3835"/>
    <w:rsid w:val="00B57473"/>
    <w:rsid w:val="00B72389"/>
    <w:rsid w:val="00B8737E"/>
    <w:rsid w:val="00BF53C8"/>
    <w:rsid w:val="00C277D9"/>
    <w:rsid w:val="00DF218C"/>
    <w:rsid w:val="00E828C7"/>
    <w:rsid w:val="00EF182B"/>
    <w:rsid w:val="00F34E96"/>
    <w:rsid w:val="00F4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3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43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5094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38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094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50948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50948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ListParagraph"/>
    <w:uiPriority w:val="99"/>
    <w:locked/>
    <w:rsid w:val="00550948"/>
    <w:rPr>
      <w:rFonts w:ascii="Calibri" w:eastAsia="Times New Roman" w:hAnsi="Calibri"/>
      <w:sz w:val="24"/>
      <w:lang w:eastAsia="ru-RU"/>
    </w:rPr>
  </w:style>
  <w:style w:type="character" w:customStyle="1" w:styleId="Zag11">
    <w:name w:val="Zag_11"/>
    <w:uiPriority w:val="99"/>
    <w:rsid w:val="00550948"/>
  </w:style>
  <w:style w:type="paragraph" w:styleId="Header">
    <w:name w:val="header"/>
    <w:basedOn w:val="Normal"/>
    <w:link w:val="HeaderChar"/>
    <w:uiPriority w:val="99"/>
    <w:rsid w:val="0055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09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094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BF53C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53C8"/>
    <w:rPr>
      <w:rFonts w:ascii="Calibri" w:eastAsia="Times New Roman" w:hAnsi="Calibri" w:cs="Arial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F53C8"/>
    <w:rPr>
      <w:rFonts w:cs="Times New Roman"/>
      <w:vertAlign w:val="superscript"/>
    </w:rPr>
  </w:style>
  <w:style w:type="paragraph" w:customStyle="1" w:styleId="a">
    <w:name w:val="Перечень"/>
    <w:basedOn w:val="Normal"/>
    <w:next w:val="Normal"/>
    <w:link w:val="a0"/>
    <w:uiPriority w:val="99"/>
    <w:rsid w:val="00BF53C8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lang w:eastAsia="ru-RU"/>
    </w:rPr>
  </w:style>
  <w:style w:type="character" w:customStyle="1" w:styleId="a0">
    <w:name w:val="Перечень Знак"/>
    <w:link w:val="a"/>
    <w:uiPriority w:val="99"/>
    <w:locked/>
    <w:rsid w:val="00BF53C8"/>
    <w:rPr>
      <w:rFonts w:ascii="Times New Roman" w:eastAsia="Times New Roman" w:hAnsi="Times New Roman"/>
      <w:sz w:val="20"/>
      <w:u w:color="000000"/>
      <w:lang w:eastAsia="ru-RU"/>
    </w:rPr>
  </w:style>
  <w:style w:type="paragraph" w:customStyle="1" w:styleId="Default">
    <w:name w:val="Default"/>
    <w:uiPriority w:val="99"/>
    <w:rsid w:val="00BF53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F53C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F53C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53C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F53C8"/>
    <w:rPr>
      <w:rFonts w:ascii="Times New Roman" w:hAnsi="Times New Roman"/>
      <w:sz w:val="24"/>
      <w:u w:val="none"/>
      <w:effect w:val="none"/>
    </w:rPr>
  </w:style>
  <w:style w:type="table" w:styleId="TableGrid">
    <w:name w:val="Table Grid"/>
    <w:basedOn w:val="TableNormal"/>
    <w:uiPriority w:val="99"/>
    <w:rsid w:val="00503E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одержимое таблицы"/>
    <w:basedOn w:val="Normal"/>
    <w:uiPriority w:val="99"/>
    <w:rsid w:val="00A43885"/>
    <w:pPr>
      <w:suppressLineNumbers/>
      <w:suppressAutoHyphens/>
      <w:spacing w:line="252" w:lineRule="auto"/>
    </w:pPr>
    <w:rPr>
      <w:lang w:eastAsia="ar-SA"/>
    </w:rPr>
  </w:style>
  <w:style w:type="character" w:customStyle="1" w:styleId="c26">
    <w:name w:val="c26"/>
    <w:basedOn w:val="DefaultParagraphFont"/>
    <w:uiPriority w:val="99"/>
    <w:rsid w:val="00A4388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43885"/>
    <w:rPr>
      <w:rFonts w:cs="Times New Roman"/>
    </w:rPr>
  </w:style>
  <w:style w:type="character" w:customStyle="1" w:styleId="c20">
    <w:name w:val="c20"/>
    <w:basedOn w:val="DefaultParagraphFont"/>
    <w:uiPriority w:val="99"/>
    <w:rsid w:val="00A43885"/>
    <w:rPr>
      <w:rFonts w:cs="Times New Roman"/>
    </w:rPr>
  </w:style>
  <w:style w:type="paragraph" w:customStyle="1" w:styleId="c6">
    <w:name w:val="c6"/>
    <w:basedOn w:val="Normal"/>
    <w:uiPriority w:val="99"/>
    <w:rsid w:val="00A43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A43885"/>
    <w:rPr>
      <w:rFonts w:cs="Times New Roman"/>
    </w:rPr>
  </w:style>
  <w:style w:type="paragraph" w:customStyle="1" w:styleId="c1">
    <w:name w:val="c1"/>
    <w:basedOn w:val="Normal"/>
    <w:uiPriority w:val="99"/>
    <w:rsid w:val="00A43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A4388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43885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3885"/>
    <w:rPr>
      <w:rFonts w:ascii="Calibri" w:eastAsia="Times New Roman" w:hAnsi="Calibri" w:cs="Arial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38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4388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88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A438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38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OC3">
    <w:name w:val="toc 3"/>
    <w:basedOn w:val="Normal"/>
    <w:next w:val="Normal"/>
    <w:autoRedefine/>
    <w:uiPriority w:val="99"/>
    <w:rsid w:val="00A43885"/>
    <w:pPr>
      <w:numPr>
        <w:numId w:val="39"/>
      </w:num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documents/336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s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37</Pages>
  <Words>9392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Малоземова</dc:creator>
  <cp:keywords/>
  <dc:description/>
  <cp:lastModifiedBy>Света</cp:lastModifiedBy>
  <cp:revision>4</cp:revision>
  <dcterms:created xsi:type="dcterms:W3CDTF">2021-12-20T15:50:00Z</dcterms:created>
  <dcterms:modified xsi:type="dcterms:W3CDTF">2021-12-21T17:06:00Z</dcterms:modified>
</cp:coreProperties>
</file>