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106" w:rsidRPr="007B2726" w:rsidRDefault="00A43106" w:rsidP="009961F2">
      <w:pPr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726">
        <w:rPr>
          <w:rFonts w:ascii="Times New Roman" w:hAnsi="Times New Roman" w:cs="Times New Roman"/>
          <w:b/>
          <w:sz w:val="28"/>
          <w:szCs w:val="28"/>
        </w:rPr>
        <w:t>Рабочая программа по учебному предмету «Биология»</w:t>
      </w:r>
    </w:p>
    <w:p w:rsidR="00A43106" w:rsidRDefault="00A43106" w:rsidP="009961F2">
      <w:pPr>
        <w:ind w:firstLine="3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2726">
        <w:rPr>
          <w:rFonts w:ascii="Times New Roman" w:eastAsia="Times New Roman" w:hAnsi="Times New Roman" w:cs="Times New Roman"/>
          <w:b/>
          <w:bCs/>
          <w:sz w:val="28"/>
          <w:szCs w:val="28"/>
        </w:rPr>
        <w:t>Базовый уровень</w:t>
      </w:r>
    </w:p>
    <w:p w:rsidR="007A5A20" w:rsidRDefault="007A5A20" w:rsidP="009961F2">
      <w:pPr>
        <w:ind w:firstLine="3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5A20" w:rsidRPr="007B2726" w:rsidRDefault="007A5A20" w:rsidP="009961F2">
      <w:pPr>
        <w:ind w:firstLine="39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9E3611" w:rsidRDefault="009E3611" w:rsidP="005907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514B" w:rsidRPr="00FD514B" w:rsidRDefault="00FD514B" w:rsidP="009961F2">
      <w:pPr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lk25174963"/>
      <w:r w:rsidRPr="00FD514B">
        <w:rPr>
          <w:rFonts w:ascii="Times New Roman" w:eastAsia="Times New Roman" w:hAnsi="Times New Roman" w:cs="Times New Roman"/>
          <w:b/>
          <w:sz w:val="28"/>
          <w:szCs w:val="28"/>
        </w:rPr>
        <w:t>1. Планируемые результаты освоения учебного предмета</w:t>
      </w:r>
    </w:p>
    <w:p w:rsidR="00FD514B" w:rsidRPr="00FD514B" w:rsidRDefault="00FD514B" w:rsidP="009961F2">
      <w:pPr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31FB" w:rsidRPr="004F31FB" w:rsidRDefault="004F31FB" w:rsidP="004F31FB">
      <w:pPr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lk30876224"/>
      <w:bookmarkEnd w:id="1"/>
      <w:r w:rsidRPr="004F31FB">
        <w:rPr>
          <w:rFonts w:ascii="Times New Roman" w:eastAsia="Times New Roman" w:hAnsi="Times New Roman" w:cs="Times New Roman"/>
          <w:b/>
          <w:sz w:val="28"/>
          <w:szCs w:val="28"/>
        </w:rPr>
        <w:t>1.1. Личностные планируемые результаты</w:t>
      </w:r>
    </w:p>
    <w:p w:rsidR="004F31FB" w:rsidRPr="004F31FB" w:rsidRDefault="004F31FB" w:rsidP="004F31FB">
      <w:pPr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45"/>
        <w:gridCol w:w="3704"/>
        <w:gridCol w:w="3704"/>
      </w:tblGrid>
      <w:tr w:rsidR="004F31FB" w:rsidRPr="004F31FB" w:rsidTr="00515EE9">
        <w:trPr>
          <w:tblHeader/>
        </w:trPr>
        <w:tc>
          <w:tcPr>
            <w:tcW w:w="1555" w:type="dxa"/>
            <w:vMerge w:val="restart"/>
          </w:tcPr>
          <w:p w:rsidR="004F31FB" w:rsidRPr="004F31FB" w:rsidRDefault="004F31FB" w:rsidP="004F31FB">
            <w:pPr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en-US"/>
              </w:rPr>
            </w:pPr>
            <w:r w:rsidRPr="004F31FB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en-US"/>
              </w:rPr>
              <w:t>УУД</w:t>
            </w:r>
          </w:p>
        </w:tc>
        <w:tc>
          <w:tcPr>
            <w:tcW w:w="8072" w:type="dxa"/>
            <w:gridSpan w:val="2"/>
          </w:tcPr>
          <w:p w:rsidR="004F31FB" w:rsidRPr="004F31FB" w:rsidRDefault="004F31FB" w:rsidP="004F31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F31FB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en-US"/>
              </w:rPr>
              <w:t>Личностные результаты обучающихся 10 и 11 классов</w:t>
            </w:r>
          </w:p>
        </w:tc>
      </w:tr>
      <w:tr w:rsidR="004F31FB" w:rsidRPr="004F31FB" w:rsidTr="00515EE9">
        <w:trPr>
          <w:tblHeader/>
        </w:trPr>
        <w:tc>
          <w:tcPr>
            <w:tcW w:w="1555" w:type="dxa"/>
            <w:vMerge/>
          </w:tcPr>
          <w:p w:rsidR="004F31FB" w:rsidRPr="004F31FB" w:rsidRDefault="004F31FB" w:rsidP="004F31FB">
            <w:pPr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4036" w:type="dxa"/>
          </w:tcPr>
          <w:p w:rsidR="004F31FB" w:rsidRPr="004F31FB" w:rsidRDefault="004F31FB" w:rsidP="004F31FB">
            <w:pPr>
              <w:jc w:val="center"/>
              <w:rPr>
                <w:rFonts w:ascii="Times New Roman" w:hAnsi="Times New Roman" w:cs="Times New Roman"/>
                <w:b/>
                <w:bCs/>
                <w:iCs/>
                <w:kern w:val="28"/>
                <w:sz w:val="24"/>
                <w:szCs w:val="24"/>
                <w:lang w:eastAsia="en-US"/>
              </w:rPr>
            </w:pPr>
            <w:r w:rsidRPr="004F31FB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en-US"/>
              </w:rPr>
              <w:t>10 класс</w:t>
            </w:r>
          </w:p>
        </w:tc>
        <w:tc>
          <w:tcPr>
            <w:tcW w:w="4036" w:type="dxa"/>
          </w:tcPr>
          <w:p w:rsidR="004F31FB" w:rsidRPr="004F31FB" w:rsidRDefault="004F31FB" w:rsidP="004F31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F31FB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en-US"/>
              </w:rPr>
              <w:t>11 класс</w:t>
            </w:r>
          </w:p>
        </w:tc>
      </w:tr>
      <w:tr w:rsidR="004F31FB" w:rsidRPr="004F31FB" w:rsidTr="00515EE9">
        <w:tc>
          <w:tcPr>
            <w:tcW w:w="1555" w:type="dxa"/>
          </w:tcPr>
          <w:p w:rsidR="004F31FB" w:rsidRPr="004F31FB" w:rsidRDefault="004F31FB" w:rsidP="004F31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31FB"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eastAsia="en-US"/>
              </w:rPr>
              <w:t>1. Самоопределение (личностное, жизненное, профессиональное)</w:t>
            </w:r>
          </w:p>
        </w:tc>
        <w:tc>
          <w:tcPr>
            <w:tcW w:w="4036" w:type="dxa"/>
          </w:tcPr>
          <w:p w:rsidR="004F31FB" w:rsidRPr="004F31FB" w:rsidRDefault="004F31FB" w:rsidP="004F31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31FB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eastAsia="en-US"/>
              </w:rPr>
              <w:t>1.1. Сформированность российской гражданской идентичности: патриотизма, уважения к Отечеству и своему народу, чувства гордости за свой край, свою Родину</w:t>
            </w:r>
          </w:p>
        </w:tc>
        <w:tc>
          <w:tcPr>
            <w:tcW w:w="4036" w:type="dxa"/>
          </w:tcPr>
          <w:p w:rsidR="004F31FB" w:rsidRPr="004F31FB" w:rsidRDefault="004F31FB" w:rsidP="004F31FB">
            <w:pPr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31FB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eastAsia="en-US"/>
              </w:rPr>
              <w:t>1.1.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сформированность уважения государственных символов (герб, флаг, гимн)</w:t>
            </w:r>
          </w:p>
        </w:tc>
      </w:tr>
      <w:tr w:rsidR="004F31FB" w:rsidRPr="004F31FB" w:rsidTr="00515EE9">
        <w:tc>
          <w:tcPr>
            <w:tcW w:w="1555" w:type="dxa"/>
          </w:tcPr>
          <w:p w:rsidR="004F31FB" w:rsidRPr="004F31FB" w:rsidRDefault="004F31FB" w:rsidP="004F31FB">
            <w:pPr>
              <w:jc w:val="both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4036" w:type="dxa"/>
          </w:tcPr>
          <w:p w:rsidR="004F31FB" w:rsidRPr="004F31FB" w:rsidRDefault="004F31FB" w:rsidP="004F31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31FB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eastAsia="en-US"/>
              </w:rPr>
              <w:t>1.2. Осознание своих конституционных прав и обязанностей, уважение закона и правопорядка</w:t>
            </w:r>
          </w:p>
        </w:tc>
        <w:tc>
          <w:tcPr>
            <w:tcW w:w="4036" w:type="dxa"/>
          </w:tcPr>
          <w:p w:rsidR="004F31FB" w:rsidRPr="004F31FB" w:rsidRDefault="004F31FB" w:rsidP="004F31FB">
            <w:pPr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31FB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eastAsia="en-US"/>
              </w:rPr>
              <w:t>1.2. Сформированность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</w:t>
            </w:r>
          </w:p>
        </w:tc>
      </w:tr>
      <w:tr w:rsidR="004F31FB" w:rsidRPr="004F31FB" w:rsidTr="00515EE9">
        <w:tc>
          <w:tcPr>
            <w:tcW w:w="1555" w:type="dxa"/>
          </w:tcPr>
          <w:p w:rsidR="004F31FB" w:rsidRPr="004F31FB" w:rsidRDefault="004F31FB" w:rsidP="004F31FB">
            <w:pPr>
              <w:jc w:val="both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4036" w:type="dxa"/>
          </w:tcPr>
          <w:p w:rsidR="004F31FB" w:rsidRPr="004F31FB" w:rsidRDefault="004F31FB" w:rsidP="004F31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31FB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eastAsia="en-US"/>
              </w:rPr>
              <w:t>1.3. Сформированность самоуважения и «здоровой» «Я-концепции»</w:t>
            </w:r>
          </w:p>
        </w:tc>
        <w:tc>
          <w:tcPr>
            <w:tcW w:w="4036" w:type="dxa"/>
          </w:tcPr>
          <w:p w:rsidR="004F31FB" w:rsidRPr="004F31FB" w:rsidRDefault="004F31FB" w:rsidP="004F31FB">
            <w:pPr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31FB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eastAsia="en-US"/>
              </w:rPr>
              <w:t>1.3. Обладание чувством собственного достоинства</w:t>
            </w:r>
          </w:p>
        </w:tc>
      </w:tr>
      <w:tr w:rsidR="004F31FB" w:rsidRPr="004F31FB" w:rsidTr="00515EE9">
        <w:tc>
          <w:tcPr>
            <w:tcW w:w="1555" w:type="dxa"/>
          </w:tcPr>
          <w:p w:rsidR="004F31FB" w:rsidRPr="004F31FB" w:rsidRDefault="004F31FB" w:rsidP="004F31FB">
            <w:pPr>
              <w:jc w:val="both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4036" w:type="dxa"/>
          </w:tcPr>
          <w:p w:rsidR="004F31FB" w:rsidRPr="004F31FB" w:rsidRDefault="004F31FB" w:rsidP="004F31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31FB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eastAsia="en-US"/>
              </w:rPr>
              <w:t>1.4. Устойчивая установка на принятие гуманистических, демократических и традиционных ценностей многонационального российского общества</w:t>
            </w:r>
          </w:p>
        </w:tc>
        <w:tc>
          <w:tcPr>
            <w:tcW w:w="4036" w:type="dxa"/>
          </w:tcPr>
          <w:p w:rsidR="004F31FB" w:rsidRPr="004F31FB" w:rsidRDefault="004F31FB" w:rsidP="004F31FB">
            <w:pPr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31FB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eastAsia="en-US"/>
              </w:rPr>
              <w:t>1.4. Принятие традиционных национальных и общечеловеческих гуманистических и демократических ценностей</w:t>
            </w:r>
            <w:r w:rsidRPr="004F31FB">
              <w:rPr>
                <w:rFonts w:ascii="Times New Roman" w:hAnsi="Times New Roman" w:cs="Times New Roman"/>
                <w:kern w:val="28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F31FB" w:rsidRPr="004F31FB" w:rsidTr="00515EE9">
        <w:tc>
          <w:tcPr>
            <w:tcW w:w="1555" w:type="dxa"/>
          </w:tcPr>
          <w:p w:rsidR="004F31FB" w:rsidRPr="004F31FB" w:rsidRDefault="004F31FB" w:rsidP="004F31FB">
            <w:pPr>
              <w:jc w:val="both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4036" w:type="dxa"/>
          </w:tcPr>
          <w:p w:rsidR="004F31FB" w:rsidRPr="004F31FB" w:rsidRDefault="004F31FB" w:rsidP="004F31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31FB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eastAsia="en-US"/>
              </w:rPr>
              <w:t>1.5. Осознание важности служения Отечеству, его защиты</w:t>
            </w:r>
          </w:p>
        </w:tc>
        <w:tc>
          <w:tcPr>
            <w:tcW w:w="4036" w:type="dxa"/>
          </w:tcPr>
          <w:p w:rsidR="004F31FB" w:rsidRPr="004F31FB" w:rsidRDefault="004F31FB" w:rsidP="004F31FB">
            <w:pPr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31FB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eastAsia="en-US"/>
              </w:rPr>
              <w:t>1.5. Готовность к служению Отечеству, его защите</w:t>
            </w:r>
          </w:p>
        </w:tc>
      </w:tr>
      <w:tr w:rsidR="004F31FB" w:rsidRPr="004F31FB" w:rsidTr="00515EE9">
        <w:tc>
          <w:tcPr>
            <w:tcW w:w="1555" w:type="dxa"/>
          </w:tcPr>
          <w:p w:rsidR="004F31FB" w:rsidRPr="004F31FB" w:rsidRDefault="004F31FB" w:rsidP="004F31FB">
            <w:pPr>
              <w:jc w:val="both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4036" w:type="dxa"/>
          </w:tcPr>
          <w:p w:rsidR="004F31FB" w:rsidRPr="004F31FB" w:rsidRDefault="004F31FB" w:rsidP="004F31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31FB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eastAsia="en-US"/>
              </w:rPr>
              <w:t xml:space="preserve">1.6. Проектирование собственных жизненных планов в отношении к дальнейшей профессиональной деятельности с учетом собственных возможностей, и особенностей рынка труда и </w:t>
            </w:r>
            <w:r w:rsidRPr="004F31FB">
              <w:rPr>
                <w:rFonts w:ascii="Times New Roman" w:hAnsi="Times New Roman" w:cs="Times New Roman"/>
                <w:b/>
                <w:i/>
                <w:kern w:val="28"/>
                <w:sz w:val="24"/>
                <w:szCs w:val="24"/>
                <w:lang w:eastAsia="en-US"/>
              </w:rPr>
              <w:t>потребностей региона</w:t>
            </w:r>
          </w:p>
        </w:tc>
        <w:tc>
          <w:tcPr>
            <w:tcW w:w="4036" w:type="dxa"/>
          </w:tcPr>
          <w:p w:rsidR="004F31FB" w:rsidRPr="004F31FB" w:rsidRDefault="004F31FB" w:rsidP="004F31FB">
            <w:pPr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31FB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eastAsia="en-US"/>
              </w:rPr>
              <w:t xml:space="preserve">1.6. Сформированность осознанного выбора будущей профессии, </w:t>
            </w:r>
            <w:r w:rsidRPr="004F31FB">
              <w:rPr>
                <w:rFonts w:ascii="Times New Roman" w:hAnsi="Times New Roman" w:cs="Times New Roman"/>
                <w:b/>
                <w:i/>
                <w:kern w:val="28"/>
                <w:sz w:val="24"/>
                <w:szCs w:val="24"/>
                <w:lang w:eastAsia="en-US"/>
              </w:rPr>
              <w:t xml:space="preserve">в том числе с учетом потребностей региона, </w:t>
            </w:r>
            <w:r w:rsidRPr="004F31FB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eastAsia="en-US"/>
              </w:rPr>
              <w:t>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4F31FB" w:rsidRPr="004F31FB" w:rsidTr="00515EE9">
        <w:tc>
          <w:tcPr>
            <w:tcW w:w="1555" w:type="dxa"/>
          </w:tcPr>
          <w:p w:rsidR="004F31FB" w:rsidRPr="004F31FB" w:rsidRDefault="004F31FB" w:rsidP="004F31FB">
            <w:pPr>
              <w:jc w:val="both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4036" w:type="dxa"/>
          </w:tcPr>
          <w:p w:rsidR="004F31FB" w:rsidRPr="004F31FB" w:rsidRDefault="004F31FB" w:rsidP="004F31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31FB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eastAsia="en-US"/>
              </w:rPr>
              <w:t>1.7.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      </w:r>
          </w:p>
        </w:tc>
        <w:tc>
          <w:tcPr>
            <w:tcW w:w="4036" w:type="dxa"/>
          </w:tcPr>
          <w:p w:rsidR="004F31FB" w:rsidRPr="004F31FB" w:rsidRDefault="004F31FB" w:rsidP="004F31FB">
            <w:pPr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31FB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eastAsia="en-US"/>
              </w:rPr>
              <w:t>1.7.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4F31FB" w:rsidRPr="004F31FB" w:rsidTr="00515EE9">
        <w:tc>
          <w:tcPr>
            <w:tcW w:w="1555" w:type="dxa"/>
          </w:tcPr>
          <w:p w:rsidR="004F31FB" w:rsidRPr="004F31FB" w:rsidRDefault="004F31FB" w:rsidP="004F31F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31FB"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eastAsia="en-US"/>
              </w:rPr>
              <w:t>2. Смыслообразование</w:t>
            </w:r>
          </w:p>
        </w:tc>
        <w:tc>
          <w:tcPr>
            <w:tcW w:w="4036" w:type="dxa"/>
          </w:tcPr>
          <w:p w:rsidR="004F31FB" w:rsidRPr="004F31FB" w:rsidRDefault="004F31FB" w:rsidP="004F31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31FB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eastAsia="en-US"/>
              </w:rPr>
              <w:t>2.1. Сформированность устойчивых ориентиров на саморазвитие и самовоспитание в соответствии с общечеловеческими жизненными ценностями и идеалами</w:t>
            </w:r>
          </w:p>
        </w:tc>
        <w:tc>
          <w:tcPr>
            <w:tcW w:w="4036" w:type="dxa"/>
          </w:tcPr>
          <w:p w:rsidR="004F31FB" w:rsidRPr="004F31FB" w:rsidRDefault="004F31FB" w:rsidP="004F31FB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FB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eastAsia="en-US"/>
              </w:rPr>
              <w:t>2.1. Сформированность основ саморазвития и самовоспитания в соответствии с общечеловеческими ценностями и идеалами гражданского общества</w:t>
            </w:r>
          </w:p>
        </w:tc>
      </w:tr>
      <w:tr w:rsidR="004F31FB" w:rsidRPr="004F31FB" w:rsidTr="00515EE9">
        <w:tc>
          <w:tcPr>
            <w:tcW w:w="1555" w:type="dxa"/>
          </w:tcPr>
          <w:p w:rsidR="004F31FB" w:rsidRPr="004F31FB" w:rsidRDefault="004F31FB" w:rsidP="004F31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36" w:type="dxa"/>
          </w:tcPr>
          <w:p w:rsidR="004F31FB" w:rsidRPr="004F31FB" w:rsidRDefault="004F31FB" w:rsidP="004F31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31FB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eastAsia="en-US"/>
              </w:rPr>
              <w:t>2.2. Сформированность самостоятельности в учебной, проектной и других видах деятельности</w:t>
            </w:r>
          </w:p>
        </w:tc>
        <w:tc>
          <w:tcPr>
            <w:tcW w:w="4036" w:type="dxa"/>
          </w:tcPr>
          <w:p w:rsidR="004F31FB" w:rsidRPr="004F31FB" w:rsidRDefault="004F31FB" w:rsidP="004F31FB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FB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eastAsia="en-US"/>
              </w:rPr>
              <w:t>2.2. Готовность и способность к самостоятельной, творческой и ответственной деятельности</w:t>
            </w:r>
          </w:p>
        </w:tc>
      </w:tr>
      <w:tr w:rsidR="004F31FB" w:rsidRPr="004F31FB" w:rsidTr="00515EE9">
        <w:tc>
          <w:tcPr>
            <w:tcW w:w="1555" w:type="dxa"/>
          </w:tcPr>
          <w:p w:rsidR="004F31FB" w:rsidRPr="004F31FB" w:rsidRDefault="004F31FB" w:rsidP="004F31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36" w:type="dxa"/>
          </w:tcPr>
          <w:p w:rsidR="004F31FB" w:rsidRPr="004F31FB" w:rsidRDefault="004F31FB" w:rsidP="004F31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31FB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eastAsia="en-US"/>
              </w:rPr>
              <w:t>2.3. Сформированность умений сотрудничества со сверстниками, детьми младшего возраста, взрос-лыми в образовательной, обще-ственно полезной, учебно-исследовательской, проектной и других видах деятельности</w:t>
            </w:r>
          </w:p>
        </w:tc>
        <w:tc>
          <w:tcPr>
            <w:tcW w:w="4036" w:type="dxa"/>
          </w:tcPr>
          <w:p w:rsidR="004F31FB" w:rsidRPr="004F31FB" w:rsidRDefault="004F31FB" w:rsidP="004F31FB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FB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eastAsia="en-US"/>
              </w:rPr>
              <w:t>2.3. Сформированность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4F31FB" w:rsidRPr="004F31FB" w:rsidTr="00515EE9">
        <w:tc>
          <w:tcPr>
            <w:tcW w:w="1555" w:type="dxa"/>
          </w:tcPr>
          <w:p w:rsidR="004F31FB" w:rsidRPr="004F31FB" w:rsidRDefault="004F31FB" w:rsidP="004F31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36" w:type="dxa"/>
          </w:tcPr>
          <w:p w:rsidR="004F31FB" w:rsidRPr="004F31FB" w:rsidRDefault="004F31FB" w:rsidP="004F31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31FB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eastAsia="en-US"/>
              </w:rPr>
              <w:t>2.4. Способность вести диалог с другими людьми, достигать в нем взаимопонимания, находить общие цели и сотрудничать для их достижения</w:t>
            </w:r>
          </w:p>
        </w:tc>
        <w:tc>
          <w:tcPr>
            <w:tcW w:w="4036" w:type="dxa"/>
          </w:tcPr>
          <w:p w:rsidR="004F31FB" w:rsidRPr="004F31FB" w:rsidRDefault="004F31FB" w:rsidP="004F31FB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FB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eastAsia="en-US"/>
              </w:rPr>
              <w:t>2.4. Сформированность толерантного сознания и поведения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</w:t>
            </w:r>
          </w:p>
        </w:tc>
      </w:tr>
      <w:tr w:rsidR="004F31FB" w:rsidRPr="004F31FB" w:rsidTr="00515EE9">
        <w:tc>
          <w:tcPr>
            <w:tcW w:w="1555" w:type="dxa"/>
          </w:tcPr>
          <w:p w:rsidR="004F31FB" w:rsidRPr="004F31FB" w:rsidRDefault="004F31FB" w:rsidP="004F31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36" w:type="dxa"/>
          </w:tcPr>
          <w:p w:rsidR="004F31FB" w:rsidRPr="004F31FB" w:rsidRDefault="004F31FB" w:rsidP="004F31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31FB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eastAsia="en-US"/>
              </w:rPr>
              <w:t>2.5. Сформированность представлений о негативных последствиях экстремизма, национализма, ксенофобии, дискриминации по социальным, религиозным, расовым, национальным признакам для личности и общества</w:t>
            </w:r>
          </w:p>
        </w:tc>
        <w:tc>
          <w:tcPr>
            <w:tcW w:w="4036" w:type="dxa"/>
          </w:tcPr>
          <w:p w:rsidR="004F31FB" w:rsidRPr="004F31FB" w:rsidRDefault="004F31FB" w:rsidP="004F31FB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FB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eastAsia="en-US"/>
              </w:rPr>
              <w:t>2.5. Сформированность способности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4F31FB" w:rsidRPr="004F31FB" w:rsidTr="00515EE9">
        <w:tc>
          <w:tcPr>
            <w:tcW w:w="1555" w:type="dxa"/>
          </w:tcPr>
          <w:p w:rsidR="004F31FB" w:rsidRPr="004F31FB" w:rsidRDefault="004F31FB" w:rsidP="004F31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36" w:type="dxa"/>
          </w:tcPr>
          <w:p w:rsidR="004F31FB" w:rsidRPr="004F31FB" w:rsidRDefault="004F31FB" w:rsidP="004F31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31FB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eastAsia="en-US"/>
              </w:rPr>
              <w:t>2.6. Наличие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  <w:tc>
          <w:tcPr>
            <w:tcW w:w="4036" w:type="dxa"/>
          </w:tcPr>
          <w:p w:rsidR="004F31FB" w:rsidRPr="004F31FB" w:rsidRDefault="004F31FB" w:rsidP="004F31FB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FB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eastAsia="en-US"/>
              </w:rPr>
              <w:t>2.6. Принятие и реализация ценностей здорового и безопасного образа жизни, наличие потребности в физическом самосовершенствовании, занятиях спортивно-оздоровительной деятельностью, неприятие вред</w:t>
            </w:r>
            <w:r w:rsidRPr="004F31FB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eastAsia="en-US"/>
              </w:rPr>
              <w:lastRenderedPageBreak/>
              <w:t>ных привычек: курения, употребления алкоголя, наркотиков</w:t>
            </w:r>
          </w:p>
        </w:tc>
      </w:tr>
      <w:tr w:rsidR="004F31FB" w:rsidRPr="004F31FB" w:rsidTr="00515EE9">
        <w:tc>
          <w:tcPr>
            <w:tcW w:w="1555" w:type="dxa"/>
          </w:tcPr>
          <w:p w:rsidR="004F31FB" w:rsidRPr="004F31FB" w:rsidRDefault="004F31FB" w:rsidP="004F31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36" w:type="dxa"/>
          </w:tcPr>
          <w:p w:rsidR="004F31FB" w:rsidRPr="004F31FB" w:rsidRDefault="004F31FB" w:rsidP="004F31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31FB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eastAsia="en-US"/>
              </w:rPr>
              <w:t>2.7. Сформированность ответственного отношения к собственному физическому и психологическому здоровью, как собственному, так и других людей, владение основами оказания первой помощи</w:t>
            </w:r>
          </w:p>
        </w:tc>
        <w:tc>
          <w:tcPr>
            <w:tcW w:w="4036" w:type="dxa"/>
          </w:tcPr>
          <w:p w:rsidR="004F31FB" w:rsidRPr="004F31FB" w:rsidRDefault="004F31FB" w:rsidP="004F31FB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FB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eastAsia="en-US"/>
              </w:rPr>
              <w:t>2.7. Сформированность бережного, ответственного и компетентного отношения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4F31FB" w:rsidRPr="004F31FB" w:rsidTr="00515EE9">
        <w:tc>
          <w:tcPr>
            <w:tcW w:w="1555" w:type="dxa"/>
          </w:tcPr>
          <w:p w:rsidR="004F31FB" w:rsidRPr="004F31FB" w:rsidRDefault="004F31FB" w:rsidP="004F31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36" w:type="dxa"/>
          </w:tcPr>
          <w:p w:rsidR="004F31FB" w:rsidRPr="004F31FB" w:rsidRDefault="004F31FB" w:rsidP="004F31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31FB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eastAsia="en-US"/>
              </w:rPr>
              <w:t>2.8. Способность к самообразованию и организации самообразовательной деятельности для достижения образовательных результатов</w:t>
            </w:r>
          </w:p>
        </w:tc>
        <w:tc>
          <w:tcPr>
            <w:tcW w:w="4036" w:type="dxa"/>
          </w:tcPr>
          <w:p w:rsidR="004F31FB" w:rsidRPr="004F31FB" w:rsidRDefault="004F31FB" w:rsidP="004F31FB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FB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eastAsia="en-US"/>
              </w:rPr>
              <w:t>2.8. Готовность и способность к образованию, в том числе самообразованию, на протяжении всей жизни</w:t>
            </w:r>
          </w:p>
        </w:tc>
      </w:tr>
      <w:tr w:rsidR="004F31FB" w:rsidRPr="004F31FB" w:rsidTr="00515EE9">
        <w:tc>
          <w:tcPr>
            <w:tcW w:w="1555" w:type="dxa"/>
          </w:tcPr>
          <w:p w:rsidR="004F31FB" w:rsidRPr="004F31FB" w:rsidRDefault="004F31FB" w:rsidP="004F31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36" w:type="dxa"/>
          </w:tcPr>
          <w:p w:rsidR="004F31FB" w:rsidRPr="004F31FB" w:rsidRDefault="004F31FB" w:rsidP="004F31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31FB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eastAsia="en-US"/>
              </w:rPr>
              <w:t>2.9. Понимание необходимости непрерывного образования в изменяющемся мире, в том числе в сфере профессиональной деятельности</w:t>
            </w:r>
          </w:p>
        </w:tc>
        <w:tc>
          <w:tcPr>
            <w:tcW w:w="4036" w:type="dxa"/>
          </w:tcPr>
          <w:p w:rsidR="004F31FB" w:rsidRPr="004F31FB" w:rsidRDefault="004F31FB" w:rsidP="004F31FB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FB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eastAsia="en-US"/>
              </w:rPr>
              <w:t>2.9. Сформированность сознательного отношения к непрерывному образованию как условию успешной профессиональной и общественной деятельности</w:t>
            </w:r>
          </w:p>
        </w:tc>
      </w:tr>
      <w:tr w:rsidR="004F31FB" w:rsidRPr="004F31FB" w:rsidTr="00515EE9">
        <w:tc>
          <w:tcPr>
            <w:tcW w:w="1555" w:type="dxa"/>
          </w:tcPr>
          <w:p w:rsidR="004F31FB" w:rsidRPr="004F31FB" w:rsidRDefault="004F31FB" w:rsidP="004F31F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31FB"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eastAsia="en-US"/>
              </w:rPr>
              <w:t>3. Нравственно-этическая ориентация</w:t>
            </w:r>
          </w:p>
        </w:tc>
        <w:tc>
          <w:tcPr>
            <w:tcW w:w="4036" w:type="dxa"/>
          </w:tcPr>
          <w:p w:rsidR="004F31FB" w:rsidRPr="004F31FB" w:rsidRDefault="004F31FB" w:rsidP="004F31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31FB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eastAsia="en-US"/>
              </w:rPr>
              <w:t xml:space="preserve">3.1. Освоение и принятие общечеловеческих моральных норм и ценностей </w:t>
            </w:r>
          </w:p>
        </w:tc>
        <w:tc>
          <w:tcPr>
            <w:tcW w:w="4036" w:type="dxa"/>
          </w:tcPr>
          <w:p w:rsidR="004F31FB" w:rsidRPr="004F31FB" w:rsidRDefault="004F31FB" w:rsidP="004F31FB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FB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eastAsia="en-US"/>
              </w:rPr>
              <w:t>3.1. Сформированность нравственного сознания и поведения на основе усвоения общечеловеческих ценностей</w:t>
            </w:r>
          </w:p>
        </w:tc>
      </w:tr>
      <w:tr w:rsidR="004F31FB" w:rsidRPr="004F31FB" w:rsidTr="00515EE9">
        <w:tc>
          <w:tcPr>
            <w:tcW w:w="1555" w:type="dxa"/>
          </w:tcPr>
          <w:p w:rsidR="004F31FB" w:rsidRPr="004F31FB" w:rsidRDefault="004F31FB" w:rsidP="004F31F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36" w:type="dxa"/>
          </w:tcPr>
          <w:p w:rsidR="004F31FB" w:rsidRPr="004F31FB" w:rsidRDefault="004F31FB" w:rsidP="004F31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31FB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eastAsia="en-US"/>
              </w:rPr>
              <w:t>3.2. Сформированность современной экологической культуры, понимания влияния социально-экономических процессов на состояние природной среды</w:t>
            </w:r>
          </w:p>
        </w:tc>
        <w:tc>
          <w:tcPr>
            <w:tcW w:w="4036" w:type="dxa"/>
          </w:tcPr>
          <w:p w:rsidR="004F31FB" w:rsidRPr="004F31FB" w:rsidRDefault="004F31FB" w:rsidP="004F31FB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FB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eastAsia="en-US"/>
              </w:rPr>
              <w:t>3.2.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4F31FB" w:rsidRPr="004F31FB" w:rsidTr="00515EE9">
        <w:tc>
          <w:tcPr>
            <w:tcW w:w="1555" w:type="dxa"/>
          </w:tcPr>
          <w:p w:rsidR="004F31FB" w:rsidRPr="004F31FB" w:rsidRDefault="004F31FB" w:rsidP="004F31F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36" w:type="dxa"/>
          </w:tcPr>
          <w:p w:rsidR="004F31FB" w:rsidRPr="004F31FB" w:rsidRDefault="004F31FB" w:rsidP="004F31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31FB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eastAsia="en-US"/>
              </w:rPr>
              <w:t>3.3. Принятие ценностей семейной жизни</w:t>
            </w:r>
          </w:p>
        </w:tc>
        <w:tc>
          <w:tcPr>
            <w:tcW w:w="4036" w:type="dxa"/>
          </w:tcPr>
          <w:p w:rsidR="004F31FB" w:rsidRPr="004F31FB" w:rsidRDefault="004F31FB" w:rsidP="004F31FB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FB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eastAsia="en-US"/>
              </w:rPr>
              <w:t>3.3. Сформированность ответственного отношения к созданию семьи на основе осознанного принятия ценностей семейной жизни</w:t>
            </w:r>
          </w:p>
        </w:tc>
      </w:tr>
      <w:tr w:rsidR="004F31FB" w:rsidRPr="004F31FB" w:rsidTr="00515EE9">
        <w:tc>
          <w:tcPr>
            <w:tcW w:w="1555" w:type="dxa"/>
          </w:tcPr>
          <w:p w:rsidR="004F31FB" w:rsidRPr="004F31FB" w:rsidRDefault="004F31FB" w:rsidP="004F31F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36" w:type="dxa"/>
          </w:tcPr>
          <w:p w:rsidR="004F31FB" w:rsidRPr="004F31FB" w:rsidRDefault="004F31FB" w:rsidP="004F31FB">
            <w:pPr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eastAsia="en-US"/>
              </w:rPr>
            </w:pPr>
            <w:r w:rsidRPr="004F31FB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eastAsia="en-US"/>
              </w:rPr>
              <w:t xml:space="preserve">3.4. Сформированность эстетического отношения к продуктам, как собственной, так и других людей, учебно-исследовательской, проектной и иных видов деятельности </w:t>
            </w:r>
          </w:p>
        </w:tc>
        <w:tc>
          <w:tcPr>
            <w:tcW w:w="4036" w:type="dxa"/>
          </w:tcPr>
          <w:p w:rsidR="004F31FB" w:rsidRPr="004F31FB" w:rsidRDefault="004F31FB" w:rsidP="004F31FB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FB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eastAsia="en-US"/>
              </w:rPr>
              <w:t>3.4. Сформированность эстетического отношения к миру, включая эстетику быта, научного и технического творчества, спорта, общественных отношений</w:t>
            </w:r>
          </w:p>
        </w:tc>
      </w:tr>
    </w:tbl>
    <w:p w:rsidR="000B4EA9" w:rsidRPr="000B4EA9" w:rsidRDefault="000B4EA9" w:rsidP="009961F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B4EA9" w:rsidRPr="000B4EA9" w:rsidRDefault="000B4EA9" w:rsidP="009961F2">
      <w:pPr>
        <w:ind w:firstLine="397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B4EA9">
        <w:rPr>
          <w:rFonts w:ascii="Times New Roman" w:hAnsi="Times New Roman" w:cs="Times New Roman"/>
          <w:b/>
          <w:sz w:val="28"/>
          <w:szCs w:val="28"/>
          <w:lang w:eastAsia="en-US"/>
        </w:rPr>
        <w:t>1.2. Метапредметные планируемые результаты</w:t>
      </w:r>
    </w:p>
    <w:p w:rsidR="000B4EA9" w:rsidRPr="000B4EA9" w:rsidRDefault="000B4EA9" w:rsidP="009961F2">
      <w:pPr>
        <w:ind w:firstLine="397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c"/>
        <w:tblW w:w="9853" w:type="dxa"/>
        <w:tblLayout w:type="fixed"/>
        <w:tblLook w:val="04A0" w:firstRow="1" w:lastRow="0" w:firstColumn="1" w:lastColumn="0" w:noHBand="0" w:noVBand="1"/>
      </w:tblPr>
      <w:tblGrid>
        <w:gridCol w:w="1413"/>
        <w:gridCol w:w="5812"/>
        <w:gridCol w:w="2628"/>
      </w:tblGrid>
      <w:tr w:rsidR="000B4EA9" w:rsidRPr="000B4EA9" w:rsidTr="00477972">
        <w:trPr>
          <w:tblHeader/>
        </w:trPr>
        <w:tc>
          <w:tcPr>
            <w:tcW w:w="1413" w:type="dxa"/>
          </w:tcPr>
          <w:p w:rsidR="000B4EA9" w:rsidRPr="000B4EA9" w:rsidRDefault="000B4EA9" w:rsidP="009961F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Универсальные учебные действия</w:t>
            </w:r>
          </w:p>
        </w:tc>
        <w:tc>
          <w:tcPr>
            <w:tcW w:w="5812" w:type="dxa"/>
          </w:tcPr>
          <w:p w:rsidR="000B4EA9" w:rsidRPr="000B4EA9" w:rsidRDefault="000B4EA9" w:rsidP="009961F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Метапредметные планируемые </w:t>
            </w:r>
          </w:p>
          <w:p w:rsidR="000B4EA9" w:rsidRPr="000B4EA9" w:rsidRDefault="000B4EA9" w:rsidP="009961F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результаты</w:t>
            </w:r>
          </w:p>
        </w:tc>
        <w:tc>
          <w:tcPr>
            <w:tcW w:w="2628" w:type="dxa"/>
          </w:tcPr>
          <w:p w:rsidR="000B4EA9" w:rsidRPr="000B4EA9" w:rsidRDefault="000B4EA9" w:rsidP="009961F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Типовые задачи по формированию УУД (метапредметные технологии)</w:t>
            </w:r>
          </w:p>
        </w:tc>
      </w:tr>
      <w:tr w:rsidR="000B4EA9" w:rsidRPr="000B4EA9" w:rsidTr="00477972">
        <w:tc>
          <w:tcPr>
            <w:tcW w:w="9853" w:type="dxa"/>
            <w:gridSpan w:val="3"/>
          </w:tcPr>
          <w:p w:rsidR="000B4EA9" w:rsidRPr="000B4EA9" w:rsidRDefault="000B4EA9" w:rsidP="009961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Регулятивные универсальные учебные действия</w:t>
            </w:r>
          </w:p>
        </w:tc>
      </w:tr>
      <w:tr w:rsidR="000B4EA9" w:rsidRPr="000B4EA9" w:rsidTr="00477972">
        <w:tc>
          <w:tcPr>
            <w:tcW w:w="1413" w:type="dxa"/>
          </w:tcPr>
          <w:p w:rsidR="000B4EA9" w:rsidRPr="000B4EA9" w:rsidRDefault="000B4EA9" w:rsidP="009961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</w:t>
            </w:r>
            <w:r w:rsidRPr="000B4E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  <w:lang w:eastAsia="en-US"/>
              </w:rPr>
              <w:t>1</w:t>
            </w:r>
            <w:r w:rsidRPr="000B4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Целепо</w:t>
            </w:r>
            <w:r w:rsidRPr="000B4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лагание</w:t>
            </w:r>
          </w:p>
        </w:tc>
        <w:tc>
          <w:tcPr>
            <w:tcW w:w="5812" w:type="dxa"/>
          </w:tcPr>
          <w:p w:rsidR="000B4EA9" w:rsidRPr="000B4EA9" w:rsidRDefault="000B4EA9" w:rsidP="009961F2">
            <w:pPr>
              <w:tabs>
                <w:tab w:val="left" w:pos="485"/>
              </w:tabs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eastAsia="en-US"/>
              </w:rPr>
              <w:lastRenderedPageBreak/>
              <w:t>Р</w:t>
            </w:r>
            <w:r w:rsidRPr="000B4EA9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  <w:lang w:eastAsia="en-US"/>
              </w:rPr>
              <w:t xml:space="preserve">1.1 </w:t>
            </w:r>
            <w:r w:rsidRPr="000B4EA9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Самостоятельно определять цели деятельности, за</w:t>
            </w:r>
            <w:r w:rsidRPr="000B4EA9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lastRenderedPageBreak/>
              <w:t>давать параметры и критерии, по которым можно определить, что цель достигнута;</w:t>
            </w:r>
          </w:p>
          <w:p w:rsidR="000B4EA9" w:rsidRPr="000B4EA9" w:rsidRDefault="000B4EA9" w:rsidP="009961F2">
            <w:pPr>
              <w:tabs>
                <w:tab w:val="left" w:pos="485"/>
              </w:tabs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eastAsia="en-US"/>
              </w:rPr>
              <w:t>Р</w:t>
            </w:r>
            <w:r w:rsidRPr="000B4EA9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  <w:lang w:eastAsia="en-US"/>
              </w:rPr>
              <w:t xml:space="preserve">1.2 </w:t>
            </w:r>
            <w:r w:rsidRPr="000B4EA9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Ставить и формулировать собственные задачи в образовательной деятельности и жизненных ситуациях</w:t>
            </w:r>
          </w:p>
        </w:tc>
        <w:tc>
          <w:tcPr>
            <w:tcW w:w="2628" w:type="dxa"/>
            <w:vMerge w:val="restart"/>
          </w:tcPr>
          <w:p w:rsidR="000B4EA9" w:rsidRPr="000B4EA9" w:rsidRDefault="000B4EA9" w:rsidP="009961F2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4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Постановка и решение </w:t>
            </w:r>
            <w:r w:rsidRPr="000B4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учебных задач, в том числе технология «перевернутый класс»</w:t>
            </w:r>
          </w:p>
          <w:p w:rsidR="000B4EA9" w:rsidRPr="000B4EA9" w:rsidRDefault="000B4EA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4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Поэтапное формирование умственных действий</w:t>
            </w:r>
          </w:p>
          <w:p w:rsidR="000B4EA9" w:rsidRPr="000B4EA9" w:rsidRDefault="000B4EA9" w:rsidP="009961F2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4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 формирующего оценивания, в том числе прием «прогностическая самооценка»</w:t>
            </w:r>
          </w:p>
          <w:p w:rsidR="000B4EA9" w:rsidRPr="000B4EA9" w:rsidRDefault="000B4EA9" w:rsidP="009961F2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4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Групповые и индивидуальное проекты</w:t>
            </w:r>
          </w:p>
          <w:p w:rsidR="000B4EA9" w:rsidRPr="000B4EA9" w:rsidRDefault="000B4EA9" w:rsidP="009961F2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4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Учебно-исследовательская деятельность</w:t>
            </w:r>
          </w:p>
          <w:p w:rsidR="000B4EA9" w:rsidRPr="000B4EA9" w:rsidRDefault="000B4EA9" w:rsidP="009961F2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4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Кейс-метод</w:t>
            </w:r>
          </w:p>
          <w:p w:rsidR="000B4EA9" w:rsidRPr="000B4EA9" w:rsidRDefault="000B4EA9" w:rsidP="009961F2">
            <w:pPr>
              <w:tabs>
                <w:tab w:val="left" w:pos="48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4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Учебно-познавательные и учебно-практические задачи «</w:t>
            </w:r>
            <w:r w:rsidRPr="000B4EA9">
              <w:rPr>
                <w:rFonts w:ascii="Times New Roman" w:hAnsi="Times New Roman" w:cs="Times New Roman"/>
                <w:spacing w:val="-6"/>
                <w:kern w:val="28"/>
                <w:sz w:val="24"/>
                <w:szCs w:val="24"/>
                <w:lang w:eastAsia="en-US"/>
              </w:rPr>
              <w:t>Разрешение проблем / проблемных ситуаций</w:t>
            </w:r>
            <w:r w:rsidRPr="000B4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», </w:t>
            </w:r>
            <w:r w:rsidRPr="000B4EA9">
              <w:rPr>
                <w:rFonts w:ascii="Times New Roman" w:hAnsi="Times New Roman" w:cs="Times New Roman"/>
                <w:spacing w:val="-6"/>
                <w:kern w:val="28"/>
                <w:sz w:val="24"/>
                <w:szCs w:val="24"/>
                <w:lang w:eastAsia="en-US"/>
              </w:rPr>
              <w:t xml:space="preserve">«Ценностно-смысловые установки», </w:t>
            </w:r>
            <w:r w:rsidRPr="000B4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0B4EA9">
              <w:rPr>
                <w:rFonts w:ascii="Times New Roman" w:hAnsi="Times New Roman" w:cs="Times New Roman"/>
                <w:spacing w:val="-6"/>
                <w:kern w:val="28"/>
                <w:sz w:val="24"/>
                <w:szCs w:val="24"/>
                <w:lang w:eastAsia="en-US"/>
              </w:rPr>
              <w:t>Рефлексия</w:t>
            </w:r>
            <w:r w:rsidRPr="000B4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«</w:t>
            </w:r>
            <w:r w:rsidRPr="000B4EA9">
              <w:rPr>
                <w:rFonts w:ascii="Times New Roman" w:hAnsi="Times New Roman" w:cs="Times New Roman"/>
                <w:spacing w:val="-6"/>
                <w:kern w:val="28"/>
                <w:sz w:val="24"/>
                <w:szCs w:val="24"/>
                <w:lang w:eastAsia="en-US"/>
              </w:rPr>
              <w:t>Самостоятельное приобретение, перенос и интеграция знаний</w:t>
            </w:r>
            <w:r w:rsidRPr="000B4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«</w:t>
            </w:r>
            <w:r w:rsidRPr="000B4EA9">
              <w:rPr>
                <w:rFonts w:ascii="Times New Roman" w:hAnsi="Times New Roman" w:cs="Times New Roman"/>
                <w:spacing w:val="-6"/>
                <w:kern w:val="28"/>
                <w:sz w:val="24"/>
                <w:szCs w:val="24"/>
                <w:lang w:eastAsia="en-US"/>
              </w:rPr>
              <w:t>Самоорганизация и саморегуляция</w:t>
            </w:r>
            <w:r w:rsidRPr="000B4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0B4EA9" w:rsidRPr="000B4EA9" w:rsidTr="00477972">
        <w:tc>
          <w:tcPr>
            <w:tcW w:w="1413" w:type="dxa"/>
          </w:tcPr>
          <w:p w:rsidR="000B4EA9" w:rsidRPr="000B4EA9" w:rsidRDefault="000B4EA9" w:rsidP="009961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Р</w:t>
            </w:r>
            <w:r w:rsidRPr="000B4E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  <w:lang w:eastAsia="en-US"/>
              </w:rPr>
              <w:t xml:space="preserve">2 </w:t>
            </w:r>
            <w:r w:rsidRPr="000B4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Планирование</w:t>
            </w:r>
          </w:p>
        </w:tc>
        <w:tc>
          <w:tcPr>
            <w:tcW w:w="5812" w:type="dxa"/>
          </w:tcPr>
          <w:p w:rsidR="000B4EA9" w:rsidRPr="000B4EA9" w:rsidRDefault="000B4EA9" w:rsidP="009961F2">
            <w:pPr>
              <w:tabs>
                <w:tab w:val="left" w:pos="485"/>
              </w:tabs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eastAsia="en-US"/>
              </w:rPr>
              <w:t>Р</w:t>
            </w:r>
            <w:r w:rsidRPr="000B4EA9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  <w:lang w:eastAsia="en-US"/>
              </w:rPr>
              <w:t>2.1</w:t>
            </w:r>
            <w:r w:rsidRPr="000B4EA9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 Выбирать путь достижения цели, планировать решение поставленных задач, оптимизируя материальные и нематериальные затраты</w:t>
            </w:r>
          </w:p>
          <w:p w:rsidR="000B4EA9" w:rsidRPr="000B4EA9" w:rsidRDefault="000B4EA9" w:rsidP="009961F2">
            <w:pPr>
              <w:tabs>
                <w:tab w:val="left" w:pos="485"/>
              </w:tabs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eastAsia="en-US"/>
              </w:rPr>
              <w:t>Р</w:t>
            </w:r>
            <w:r w:rsidRPr="000B4EA9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  <w:lang w:eastAsia="en-US"/>
              </w:rPr>
              <w:t>2.2</w:t>
            </w:r>
            <w:r w:rsidRPr="000B4EA9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 Самостоятельно составлять планы деятельности</w:t>
            </w:r>
          </w:p>
          <w:p w:rsidR="000B4EA9" w:rsidRPr="000B4EA9" w:rsidRDefault="000B4EA9" w:rsidP="009961F2">
            <w:pPr>
              <w:tabs>
                <w:tab w:val="left" w:pos="485"/>
              </w:tabs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eastAsia="en-US"/>
              </w:rPr>
              <w:t>Р</w:t>
            </w:r>
            <w:r w:rsidRPr="000B4EA9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  <w:lang w:eastAsia="en-US"/>
              </w:rPr>
              <w:t>2.3</w:t>
            </w:r>
            <w:r w:rsidRPr="000B4EA9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 Использовать все возможные ресурсы для достижения поставленных целей и реализации планов деятельности </w:t>
            </w:r>
          </w:p>
          <w:p w:rsidR="000B4EA9" w:rsidRPr="000B4EA9" w:rsidRDefault="000B4EA9" w:rsidP="009961F2">
            <w:pPr>
              <w:tabs>
                <w:tab w:val="left" w:pos="485"/>
              </w:tabs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eastAsia="en-US"/>
              </w:rPr>
              <w:t>Р</w:t>
            </w:r>
            <w:r w:rsidRPr="000B4EA9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  <w:lang w:eastAsia="en-US"/>
              </w:rPr>
              <w:t>2.4</w:t>
            </w:r>
            <w:r w:rsidRPr="000B4EA9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 Выбирать успешные стратегии в различных ситуациях</w:t>
            </w:r>
          </w:p>
        </w:tc>
        <w:tc>
          <w:tcPr>
            <w:tcW w:w="2628" w:type="dxa"/>
            <w:vMerge/>
          </w:tcPr>
          <w:p w:rsidR="000B4EA9" w:rsidRPr="000B4EA9" w:rsidRDefault="000B4EA9" w:rsidP="009961F2">
            <w:pPr>
              <w:tabs>
                <w:tab w:val="left" w:pos="48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4EA9" w:rsidRPr="000B4EA9" w:rsidTr="00477972">
        <w:tc>
          <w:tcPr>
            <w:tcW w:w="1413" w:type="dxa"/>
          </w:tcPr>
          <w:p w:rsidR="000B4EA9" w:rsidRPr="000B4EA9" w:rsidRDefault="000B4EA9" w:rsidP="009961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</w:t>
            </w:r>
            <w:r w:rsidRPr="000B4E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  <w:lang w:eastAsia="en-US"/>
              </w:rPr>
              <w:t xml:space="preserve">3 </w:t>
            </w:r>
            <w:r w:rsidRPr="000B4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Прогнозирование</w:t>
            </w:r>
          </w:p>
        </w:tc>
        <w:tc>
          <w:tcPr>
            <w:tcW w:w="5812" w:type="dxa"/>
          </w:tcPr>
          <w:p w:rsidR="000B4EA9" w:rsidRPr="000B4EA9" w:rsidRDefault="000B4EA9" w:rsidP="009961F2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eastAsia="en-US"/>
              </w:rPr>
              <w:t>Р</w:t>
            </w:r>
            <w:r w:rsidRPr="000B4EA9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  <w:lang w:eastAsia="en-US"/>
              </w:rPr>
              <w:t xml:space="preserve">3.1 </w:t>
            </w:r>
            <w:r w:rsidRPr="000B4EA9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Оценивать ресурсы, в том числе время и другие нематериальные ресурсы, необходимые для достижения поставленной цели</w:t>
            </w:r>
          </w:p>
          <w:p w:rsidR="000B4EA9" w:rsidRPr="000B4EA9" w:rsidRDefault="000B4EA9" w:rsidP="009961F2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eastAsia="en-US"/>
              </w:rPr>
              <w:t>Р</w:t>
            </w:r>
            <w:r w:rsidRPr="000B4EA9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  <w:lang w:eastAsia="en-US"/>
              </w:rPr>
              <w:t xml:space="preserve">3.2 </w:t>
            </w:r>
            <w:r w:rsidRPr="000B4EA9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Организовывать эффективный поиск ресурсов, необходимых для достижения поставленной цели</w:t>
            </w:r>
          </w:p>
          <w:p w:rsidR="000B4EA9" w:rsidRPr="000B4EA9" w:rsidRDefault="000B4EA9" w:rsidP="009961F2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eastAsia="en-US"/>
              </w:rPr>
              <w:t>Р</w:t>
            </w:r>
            <w:r w:rsidRPr="000B4EA9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  <w:lang w:eastAsia="en-US"/>
              </w:rPr>
              <w:t xml:space="preserve">3.3 </w:t>
            </w:r>
            <w:r w:rsidRPr="000B4EA9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</w:t>
            </w:r>
          </w:p>
        </w:tc>
        <w:tc>
          <w:tcPr>
            <w:tcW w:w="2628" w:type="dxa"/>
            <w:vMerge/>
          </w:tcPr>
          <w:p w:rsidR="000B4EA9" w:rsidRPr="000B4EA9" w:rsidRDefault="000B4EA9" w:rsidP="009961F2">
            <w:pPr>
              <w:tabs>
                <w:tab w:val="left" w:pos="48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4EA9" w:rsidRPr="000B4EA9" w:rsidTr="00477972">
        <w:tc>
          <w:tcPr>
            <w:tcW w:w="1413" w:type="dxa"/>
          </w:tcPr>
          <w:p w:rsidR="000B4EA9" w:rsidRPr="000B4EA9" w:rsidRDefault="000B4EA9" w:rsidP="009961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</w:t>
            </w:r>
            <w:r w:rsidRPr="000B4E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  <w:lang w:eastAsia="en-US"/>
              </w:rPr>
              <w:t xml:space="preserve">4 </w:t>
            </w:r>
            <w:r w:rsidRPr="000B4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и коррекция</w:t>
            </w:r>
          </w:p>
        </w:tc>
        <w:tc>
          <w:tcPr>
            <w:tcW w:w="5812" w:type="dxa"/>
          </w:tcPr>
          <w:p w:rsidR="000B4EA9" w:rsidRPr="000B4EA9" w:rsidRDefault="000B4EA9" w:rsidP="009961F2">
            <w:pPr>
              <w:tabs>
                <w:tab w:val="left" w:pos="485"/>
              </w:tabs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eastAsia="en-US"/>
              </w:rPr>
              <w:t>Р</w:t>
            </w:r>
            <w:r w:rsidRPr="000B4EA9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  <w:lang w:eastAsia="en-US"/>
              </w:rPr>
              <w:t xml:space="preserve">4.1 </w:t>
            </w:r>
            <w:r w:rsidRPr="000B4EA9">
              <w:rPr>
                <w:rFonts w:ascii="Times New Roman" w:hAnsi="Times New Roman" w:cs="Times New Roman"/>
                <w:bCs/>
                <w:iCs/>
                <w:sz w:val="23"/>
                <w:szCs w:val="23"/>
                <w:lang w:eastAsia="en-US"/>
              </w:rPr>
              <w:t>С</w:t>
            </w:r>
            <w:r w:rsidRPr="000B4EA9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амостоятельно осуществлять, контролировать и корректировать деятельность</w:t>
            </w:r>
          </w:p>
        </w:tc>
        <w:tc>
          <w:tcPr>
            <w:tcW w:w="2628" w:type="dxa"/>
            <w:vMerge/>
          </w:tcPr>
          <w:p w:rsidR="000B4EA9" w:rsidRPr="000B4EA9" w:rsidRDefault="000B4EA9" w:rsidP="009961F2">
            <w:pPr>
              <w:tabs>
                <w:tab w:val="left" w:pos="485"/>
              </w:tabs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0B4EA9" w:rsidRPr="000B4EA9" w:rsidTr="00477972">
        <w:tc>
          <w:tcPr>
            <w:tcW w:w="1413" w:type="dxa"/>
          </w:tcPr>
          <w:p w:rsidR="000B4EA9" w:rsidRPr="000B4EA9" w:rsidRDefault="000B4EA9" w:rsidP="009961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</w:t>
            </w:r>
            <w:r w:rsidRPr="000B4E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  <w:lang w:eastAsia="en-US"/>
              </w:rPr>
              <w:t xml:space="preserve">5 </w:t>
            </w:r>
            <w:r w:rsidRPr="000B4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5812" w:type="dxa"/>
          </w:tcPr>
          <w:p w:rsidR="000B4EA9" w:rsidRPr="000B4EA9" w:rsidRDefault="000B4EA9" w:rsidP="009961F2">
            <w:pPr>
              <w:tabs>
                <w:tab w:val="left" w:pos="485"/>
              </w:tabs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eastAsia="en-US"/>
              </w:rPr>
              <w:t>Р</w:t>
            </w:r>
            <w:r w:rsidRPr="000B4EA9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  <w:lang w:eastAsia="en-US"/>
              </w:rPr>
              <w:t xml:space="preserve">5.1 </w:t>
            </w:r>
            <w:r w:rsidRPr="000B4EA9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Сопоставлять полученный результат деятельности с поставленной заранее целью</w:t>
            </w:r>
          </w:p>
        </w:tc>
        <w:tc>
          <w:tcPr>
            <w:tcW w:w="2628" w:type="dxa"/>
            <w:vMerge/>
          </w:tcPr>
          <w:p w:rsidR="000B4EA9" w:rsidRPr="000B4EA9" w:rsidRDefault="000B4EA9" w:rsidP="009961F2">
            <w:pPr>
              <w:tabs>
                <w:tab w:val="left" w:pos="485"/>
              </w:tabs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0B4EA9" w:rsidRPr="000B4EA9" w:rsidTr="00477972">
        <w:tc>
          <w:tcPr>
            <w:tcW w:w="1413" w:type="dxa"/>
          </w:tcPr>
          <w:p w:rsidR="000B4EA9" w:rsidRPr="000B4EA9" w:rsidRDefault="000B4EA9" w:rsidP="009961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</w:t>
            </w:r>
            <w:r w:rsidRPr="000B4E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  <w:lang w:eastAsia="en-US"/>
              </w:rPr>
              <w:t xml:space="preserve">6 </w:t>
            </w:r>
            <w:r w:rsidRPr="000B4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Познавательная рефлексия</w:t>
            </w:r>
          </w:p>
        </w:tc>
        <w:tc>
          <w:tcPr>
            <w:tcW w:w="5812" w:type="dxa"/>
          </w:tcPr>
          <w:p w:rsidR="000B4EA9" w:rsidRPr="000B4EA9" w:rsidRDefault="000B4EA9" w:rsidP="009961F2">
            <w:pPr>
              <w:tabs>
                <w:tab w:val="left" w:pos="485"/>
              </w:tabs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eastAsia="en-US"/>
              </w:rPr>
              <w:t>Р</w:t>
            </w:r>
            <w:r w:rsidRPr="000B4EA9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  <w:lang w:eastAsia="en-US"/>
              </w:rPr>
              <w:t xml:space="preserve">6.1 </w:t>
            </w:r>
            <w:r w:rsidRPr="000B4EA9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  <w:tc>
          <w:tcPr>
            <w:tcW w:w="2628" w:type="dxa"/>
            <w:vMerge/>
          </w:tcPr>
          <w:p w:rsidR="000B4EA9" w:rsidRPr="000B4EA9" w:rsidRDefault="000B4EA9" w:rsidP="009961F2">
            <w:pPr>
              <w:tabs>
                <w:tab w:val="left" w:pos="48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4EA9" w:rsidRPr="000B4EA9" w:rsidTr="00477972">
        <w:tc>
          <w:tcPr>
            <w:tcW w:w="1413" w:type="dxa"/>
          </w:tcPr>
          <w:p w:rsidR="000B4EA9" w:rsidRPr="000B4EA9" w:rsidRDefault="000B4EA9" w:rsidP="009961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</w:t>
            </w:r>
            <w:r w:rsidRPr="000B4E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  <w:lang w:eastAsia="en-US"/>
              </w:rPr>
              <w:t xml:space="preserve">7 </w:t>
            </w:r>
            <w:r w:rsidRPr="000B4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Принятие решений</w:t>
            </w:r>
          </w:p>
        </w:tc>
        <w:tc>
          <w:tcPr>
            <w:tcW w:w="5812" w:type="dxa"/>
          </w:tcPr>
          <w:p w:rsidR="000B4EA9" w:rsidRPr="000B4EA9" w:rsidRDefault="000B4EA9" w:rsidP="009961F2">
            <w:pPr>
              <w:tabs>
                <w:tab w:val="left" w:pos="485"/>
              </w:tabs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eastAsia="en-US"/>
              </w:rPr>
              <w:t>Р</w:t>
            </w:r>
            <w:r w:rsidRPr="000B4EA9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  <w:lang w:eastAsia="en-US"/>
              </w:rPr>
              <w:t xml:space="preserve">7.1 </w:t>
            </w:r>
            <w:r w:rsidRPr="000B4EA9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  <w:tc>
          <w:tcPr>
            <w:tcW w:w="2628" w:type="dxa"/>
            <w:vMerge/>
          </w:tcPr>
          <w:p w:rsidR="000B4EA9" w:rsidRPr="000B4EA9" w:rsidRDefault="000B4EA9" w:rsidP="009961F2">
            <w:pPr>
              <w:tabs>
                <w:tab w:val="left" w:pos="48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4EA9" w:rsidRPr="000B4EA9" w:rsidTr="00477972">
        <w:tc>
          <w:tcPr>
            <w:tcW w:w="9853" w:type="dxa"/>
            <w:gridSpan w:val="3"/>
          </w:tcPr>
          <w:p w:rsidR="000B4EA9" w:rsidRPr="000B4EA9" w:rsidRDefault="000B4EA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Познавательные универсальные учебные действия</w:t>
            </w:r>
          </w:p>
        </w:tc>
      </w:tr>
      <w:tr w:rsidR="000B4EA9" w:rsidRPr="000B4EA9" w:rsidTr="00477972">
        <w:tc>
          <w:tcPr>
            <w:tcW w:w="1413" w:type="dxa"/>
            <w:shd w:val="clear" w:color="auto" w:fill="auto"/>
          </w:tcPr>
          <w:p w:rsidR="000B4EA9" w:rsidRPr="000B4EA9" w:rsidRDefault="000B4EA9" w:rsidP="009961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</w:t>
            </w:r>
            <w:r w:rsidRPr="000B4EA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eastAsia="en-US"/>
              </w:rPr>
              <w:t>8</w:t>
            </w:r>
            <w:r w:rsidRPr="000B4EA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0B4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Познавательные компетенции, включающие навыки учебно-исследовательской и проектной деятельности</w:t>
            </w:r>
          </w:p>
        </w:tc>
        <w:tc>
          <w:tcPr>
            <w:tcW w:w="5812" w:type="dxa"/>
            <w:shd w:val="clear" w:color="auto" w:fill="auto"/>
          </w:tcPr>
          <w:p w:rsidR="000B4EA9" w:rsidRPr="000B4EA9" w:rsidRDefault="000B4EA9" w:rsidP="009961F2">
            <w:pPr>
              <w:tabs>
                <w:tab w:val="left" w:pos="485"/>
              </w:tabs>
              <w:ind w:firstLine="170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en-US"/>
              </w:rPr>
              <w:t>П</w:t>
            </w: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  <w:lang w:eastAsia="en-US"/>
              </w:rPr>
              <w:t xml:space="preserve">8.1 </w:t>
            </w:r>
            <w:r w:rsidRPr="000B4EA9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Искать и находить обобщенные способы решения задач</w:t>
            </w:r>
          </w:p>
          <w:p w:rsidR="000B4EA9" w:rsidRPr="000B4EA9" w:rsidRDefault="000B4EA9" w:rsidP="009961F2">
            <w:pPr>
              <w:tabs>
                <w:tab w:val="left" w:pos="485"/>
              </w:tabs>
              <w:ind w:firstLine="170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en-US"/>
              </w:rPr>
              <w:t>П</w:t>
            </w: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  <w:lang w:eastAsia="en-US"/>
              </w:rPr>
              <w:t xml:space="preserve">8.2 </w:t>
            </w:r>
            <w:r w:rsidRPr="000B4EA9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Владеть навыками разрешения проблем</w:t>
            </w:r>
          </w:p>
          <w:p w:rsidR="000B4EA9" w:rsidRPr="000B4EA9" w:rsidRDefault="000B4EA9" w:rsidP="009961F2">
            <w:pPr>
              <w:tabs>
                <w:tab w:val="left" w:pos="485"/>
              </w:tabs>
              <w:ind w:firstLine="170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en-US"/>
              </w:rPr>
              <w:t>П</w:t>
            </w: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  <w:lang w:eastAsia="en-US"/>
              </w:rPr>
              <w:t xml:space="preserve">8.3 </w:t>
            </w:r>
            <w:r w:rsidRPr="000B4EA9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Осуществлять самостоятельный поиск методов решения практических задач, применять различные методы познания</w:t>
            </w:r>
          </w:p>
          <w:p w:rsidR="000B4EA9" w:rsidRPr="000B4EA9" w:rsidRDefault="000B4EA9" w:rsidP="009961F2">
            <w:pPr>
              <w:tabs>
                <w:tab w:val="left" w:pos="485"/>
              </w:tabs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en-US"/>
              </w:rPr>
              <w:t>П</w:t>
            </w: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  <w:lang w:eastAsia="en-US"/>
              </w:rPr>
              <w:t xml:space="preserve">8.4 </w:t>
            </w:r>
            <w:r w:rsidRPr="000B4EA9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Решать задачи, находящиеся на стыке нескольких учебных дисциплин</w:t>
            </w:r>
          </w:p>
          <w:p w:rsidR="000B4EA9" w:rsidRPr="000B4EA9" w:rsidRDefault="000B4EA9" w:rsidP="009961F2">
            <w:pPr>
              <w:tabs>
                <w:tab w:val="left" w:pos="485"/>
              </w:tabs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en-US"/>
              </w:rPr>
              <w:t>П</w:t>
            </w: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  <w:lang w:eastAsia="en-US"/>
              </w:rPr>
              <w:t xml:space="preserve">8.5 </w:t>
            </w:r>
            <w:r w:rsidRPr="000B4EA9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Использовать основной алгоритм исследования при решении своих учебно-познавательных задач</w:t>
            </w:r>
          </w:p>
          <w:p w:rsidR="000B4EA9" w:rsidRPr="000B4EA9" w:rsidRDefault="000B4EA9" w:rsidP="009961F2">
            <w:pPr>
              <w:tabs>
                <w:tab w:val="left" w:pos="485"/>
              </w:tabs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en-US"/>
              </w:rPr>
              <w:t>П</w:t>
            </w: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  <w:lang w:eastAsia="en-US"/>
              </w:rPr>
              <w:t xml:space="preserve">8.6 </w:t>
            </w:r>
            <w:r w:rsidRPr="000B4EA9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</w:t>
            </w:r>
          </w:p>
          <w:p w:rsidR="000B4EA9" w:rsidRPr="000B4EA9" w:rsidRDefault="000B4EA9" w:rsidP="009961F2">
            <w:pPr>
              <w:tabs>
                <w:tab w:val="left" w:pos="485"/>
              </w:tabs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en-US"/>
              </w:rPr>
              <w:lastRenderedPageBreak/>
              <w:t>П</w:t>
            </w: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  <w:lang w:eastAsia="en-US"/>
              </w:rPr>
              <w:t xml:space="preserve">8.7 </w:t>
            </w:r>
            <w:r w:rsidRPr="000B4EA9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Выстраивать индивидуальную образовательную траекторию, учитывая ограничения со стороны других участников и ресурсные ограничения</w:t>
            </w:r>
          </w:p>
          <w:p w:rsidR="000B4EA9" w:rsidRPr="000B4EA9" w:rsidRDefault="000B4EA9" w:rsidP="009961F2">
            <w:pPr>
              <w:tabs>
                <w:tab w:val="left" w:pos="485"/>
              </w:tabs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en-US"/>
              </w:rPr>
              <w:t>П</w:t>
            </w: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  <w:lang w:eastAsia="en-US"/>
              </w:rPr>
              <w:t xml:space="preserve">8.8 </w:t>
            </w:r>
            <w:r w:rsidRPr="000B4EA9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Менять и удерживать разные позиции в познавательной деятельности</w:t>
            </w:r>
          </w:p>
          <w:p w:rsidR="000B4EA9" w:rsidRPr="000B4EA9" w:rsidRDefault="000B4EA9" w:rsidP="009961F2">
            <w:pPr>
              <w:tabs>
                <w:tab w:val="left" w:pos="485"/>
              </w:tabs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en-US"/>
              </w:rPr>
              <w:t>П</w:t>
            </w: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  <w:lang w:eastAsia="en-US"/>
              </w:rPr>
              <w:t xml:space="preserve">8.9 </w:t>
            </w:r>
            <w:r w:rsidRPr="000B4EA9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Проявлять способность к инновационной, аналитической, творческой, интеллектуальной деятельности, в том числе учебно-исследовательской и проектной деятельности</w:t>
            </w:r>
          </w:p>
          <w:p w:rsidR="000B4EA9" w:rsidRPr="000B4EA9" w:rsidRDefault="000B4EA9" w:rsidP="009961F2">
            <w:pPr>
              <w:tabs>
                <w:tab w:val="left" w:pos="485"/>
              </w:tabs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en-US"/>
              </w:rPr>
              <w:t>П</w:t>
            </w: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  <w:lang w:eastAsia="en-US"/>
              </w:rPr>
              <w:t xml:space="preserve">8.10 </w:t>
            </w:r>
            <w:r w:rsidRPr="000B4EA9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Самостоятельно применять приобретенные знания и способы действий при решении различных задач, используя знания одного или нескольких учебных предметов или предметных областей, в том числе в учебно-исследовательской и проектной деятельности</w:t>
            </w:r>
          </w:p>
          <w:p w:rsidR="000B4EA9" w:rsidRPr="000B4EA9" w:rsidRDefault="000B4EA9" w:rsidP="009961F2">
            <w:pPr>
              <w:tabs>
                <w:tab w:val="left" w:pos="485"/>
              </w:tabs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en-US"/>
              </w:rPr>
              <w:t>П</w:t>
            </w: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  <w:lang w:eastAsia="en-US"/>
              </w:rPr>
              <w:t xml:space="preserve">8.11 </w:t>
            </w:r>
            <w:r w:rsidRPr="000B4EA9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Владеть навыками учебно-исследовательской и проектной деятельности, а именно:</w:t>
            </w:r>
          </w:p>
          <w:p w:rsidR="000B4EA9" w:rsidRPr="000B4EA9" w:rsidRDefault="000B4EA9" w:rsidP="009961F2">
            <w:pPr>
              <w:tabs>
                <w:tab w:val="left" w:pos="632"/>
              </w:tabs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en-US"/>
              </w:rPr>
              <w:t>П</w:t>
            </w: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  <w:lang w:eastAsia="en-US"/>
              </w:rPr>
              <w:t xml:space="preserve">8.11.1 </w:t>
            </w:r>
            <w:r w:rsidRPr="000B4EA9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ставить цели и/или </w:t>
            </w:r>
            <w:r w:rsidRPr="000B4EA9"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  <w:t>формулировать гипотезу исследования</w:t>
            </w:r>
            <w:r w:rsidRPr="000B4EA9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, исходя из культурной нормы и сообразуясь с представлениями об общем благе;</w:t>
            </w:r>
          </w:p>
          <w:p w:rsidR="000B4EA9" w:rsidRPr="000B4EA9" w:rsidRDefault="000B4EA9" w:rsidP="009961F2">
            <w:pPr>
              <w:tabs>
                <w:tab w:val="left" w:pos="632"/>
              </w:tabs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en-US"/>
              </w:rPr>
              <w:t>П</w:t>
            </w: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  <w:lang w:eastAsia="en-US"/>
              </w:rPr>
              <w:t xml:space="preserve">8.11.2 </w:t>
            </w:r>
            <w:r w:rsidRPr="000B4EA9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оценивать ресурсы, в том числе и нематериальные (такие, как время), необходимые для достижения поставленной цели;</w:t>
            </w:r>
          </w:p>
          <w:p w:rsidR="000B4EA9" w:rsidRPr="000B4EA9" w:rsidRDefault="000B4EA9" w:rsidP="009961F2">
            <w:pPr>
              <w:tabs>
                <w:tab w:val="left" w:pos="632"/>
              </w:tabs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en-US"/>
              </w:rPr>
              <w:t>П</w:t>
            </w: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  <w:lang w:eastAsia="en-US"/>
              </w:rPr>
              <w:t xml:space="preserve">8.11.3 </w:t>
            </w:r>
            <w:r w:rsidRPr="000B4EA9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планировать работу;</w:t>
            </w:r>
          </w:p>
          <w:p w:rsidR="000B4EA9" w:rsidRPr="000B4EA9" w:rsidRDefault="000B4EA9" w:rsidP="009961F2">
            <w:pPr>
              <w:tabs>
                <w:tab w:val="left" w:pos="632"/>
              </w:tabs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en-US"/>
              </w:rPr>
              <w:t>П</w:t>
            </w: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  <w:lang w:eastAsia="en-US"/>
              </w:rPr>
              <w:t xml:space="preserve">8.11.4 </w:t>
            </w:r>
            <w:r w:rsidRPr="000B4EA9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осуществлять отбор и интерпретацию необходимой информации;</w:t>
            </w:r>
          </w:p>
          <w:p w:rsidR="000B4EA9" w:rsidRPr="000B4EA9" w:rsidRDefault="000B4EA9" w:rsidP="009961F2">
            <w:pPr>
              <w:tabs>
                <w:tab w:val="left" w:pos="632"/>
              </w:tabs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en-US"/>
              </w:rPr>
              <w:t>П</w:t>
            </w: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  <w:lang w:eastAsia="en-US"/>
              </w:rPr>
              <w:t xml:space="preserve">8.11.5 </w:t>
            </w:r>
            <w:r w:rsidRPr="000B4EA9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      </w:r>
          </w:p>
          <w:p w:rsidR="000B4EA9" w:rsidRPr="000B4EA9" w:rsidRDefault="000B4EA9" w:rsidP="009961F2">
            <w:pPr>
              <w:tabs>
                <w:tab w:val="left" w:pos="632"/>
              </w:tabs>
              <w:ind w:firstLine="170"/>
              <w:jc w:val="both"/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en-US"/>
              </w:rPr>
              <w:t>П</w:t>
            </w: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  <w:lang w:eastAsia="en-US"/>
              </w:rPr>
              <w:t xml:space="preserve">8.11.6 </w:t>
            </w:r>
            <w:r w:rsidRPr="000B4EA9"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  <w:t>структурировать и аргументировать результаты исследования на основе собранных данных;</w:t>
            </w:r>
          </w:p>
          <w:p w:rsidR="000B4EA9" w:rsidRPr="000B4EA9" w:rsidRDefault="000B4EA9" w:rsidP="009961F2">
            <w:pPr>
              <w:tabs>
                <w:tab w:val="left" w:pos="632"/>
              </w:tabs>
              <w:ind w:firstLine="170"/>
              <w:jc w:val="both"/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en-US"/>
              </w:rPr>
              <w:t>П</w:t>
            </w: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  <w:lang w:eastAsia="en-US"/>
              </w:rPr>
              <w:t xml:space="preserve">8.11.7 </w:t>
            </w:r>
            <w:r w:rsidRPr="000B4EA9"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  <w:t>использовать элементы математического моделирования при решении исследовательских задач;</w:t>
            </w:r>
          </w:p>
          <w:p w:rsidR="000B4EA9" w:rsidRPr="000B4EA9" w:rsidRDefault="000B4EA9" w:rsidP="009961F2">
            <w:pPr>
              <w:tabs>
                <w:tab w:val="left" w:pos="632"/>
              </w:tabs>
              <w:ind w:firstLine="170"/>
              <w:jc w:val="both"/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en-US"/>
              </w:rPr>
              <w:t>П</w:t>
            </w: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  <w:lang w:eastAsia="en-US"/>
              </w:rPr>
              <w:t xml:space="preserve">8.11.8 </w:t>
            </w:r>
            <w:r w:rsidRPr="000B4EA9"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  <w:t>использовать элементы математического анализа для интерпретации результатов, полученных в ходе учебно-исследовательской работы</w:t>
            </w:r>
          </w:p>
          <w:p w:rsidR="000B4EA9" w:rsidRPr="000B4EA9" w:rsidRDefault="000B4EA9" w:rsidP="009961F2">
            <w:pPr>
              <w:tabs>
                <w:tab w:val="left" w:pos="632"/>
              </w:tabs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en-US"/>
              </w:rPr>
              <w:t>П</w:t>
            </w: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  <w:lang w:eastAsia="en-US"/>
              </w:rPr>
              <w:t xml:space="preserve">8.11.9 </w:t>
            </w:r>
            <w:r w:rsidRPr="000B4EA9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осуществлять презентацию результатов;</w:t>
            </w:r>
          </w:p>
          <w:p w:rsidR="000B4EA9" w:rsidRPr="000B4EA9" w:rsidRDefault="000B4EA9" w:rsidP="009961F2">
            <w:pPr>
              <w:tabs>
                <w:tab w:val="left" w:pos="632"/>
              </w:tabs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en-US"/>
              </w:rPr>
              <w:t>П</w:t>
            </w: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  <w:lang w:eastAsia="en-US"/>
              </w:rPr>
              <w:t xml:space="preserve">8.11.10 </w:t>
            </w:r>
            <w:r w:rsidRPr="000B4EA9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адекватно оценивать риски реализации проекта и проведения исследования и предусматривать пути минимизации этих рисков;</w:t>
            </w:r>
          </w:p>
          <w:p w:rsidR="000B4EA9" w:rsidRPr="000B4EA9" w:rsidRDefault="000B4EA9" w:rsidP="009961F2">
            <w:pPr>
              <w:tabs>
                <w:tab w:val="left" w:pos="632"/>
              </w:tabs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en-US"/>
              </w:rPr>
              <w:t>П</w:t>
            </w: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  <w:lang w:eastAsia="en-US"/>
              </w:rPr>
              <w:t xml:space="preserve">8.11.11 </w:t>
            </w:r>
            <w:r w:rsidRPr="000B4EA9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адекватно оценивать последствия реализации своего проекта (изменения, которые он повлечет в жизни других людей, сообществ);</w:t>
            </w:r>
          </w:p>
          <w:p w:rsidR="000B4EA9" w:rsidRPr="000B4EA9" w:rsidRDefault="000B4EA9" w:rsidP="009961F2">
            <w:pPr>
              <w:tabs>
                <w:tab w:val="left" w:pos="632"/>
              </w:tabs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en-US"/>
              </w:rPr>
              <w:t>П</w:t>
            </w: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  <w:lang w:eastAsia="en-US"/>
              </w:rPr>
              <w:t xml:space="preserve">8.11.12 </w:t>
            </w:r>
            <w:r w:rsidRPr="000B4EA9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адекватно оценивать дальнейшее развитие своего проекта или исследования, видеть возможные варианты применения результатов</w:t>
            </w:r>
          </w:p>
          <w:p w:rsidR="000B4EA9" w:rsidRPr="000B4EA9" w:rsidRDefault="000B4EA9" w:rsidP="009961F2">
            <w:pPr>
              <w:tabs>
                <w:tab w:val="left" w:pos="632"/>
              </w:tabs>
              <w:ind w:firstLine="170"/>
              <w:jc w:val="both"/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en-US"/>
              </w:rPr>
              <w:t>П</w:t>
            </w: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  <w:lang w:eastAsia="en-US"/>
              </w:rPr>
              <w:t xml:space="preserve">8.11.13 </w:t>
            </w:r>
            <w:r w:rsidRPr="000B4EA9"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      </w:r>
          </w:p>
          <w:p w:rsidR="000B4EA9" w:rsidRPr="000B4EA9" w:rsidRDefault="000B4EA9" w:rsidP="009961F2">
            <w:pPr>
              <w:tabs>
                <w:tab w:val="left" w:pos="632"/>
              </w:tabs>
              <w:ind w:firstLine="170"/>
              <w:jc w:val="both"/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en-US"/>
              </w:rPr>
              <w:lastRenderedPageBreak/>
              <w:t>П</w:t>
            </w: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  <w:lang w:eastAsia="en-US"/>
              </w:rPr>
              <w:t xml:space="preserve">8.11.14 </w:t>
            </w:r>
            <w:r w:rsidRPr="000B4EA9"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      </w:r>
          </w:p>
          <w:p w:rsidR="000B4EA9" w:rsidRPr="000B4EA9" w:rsidRDefault="000B4EA9" w:rsidP="009961F2">
            <w:pPr>
              <w:tabs>
                <w:tab w:val="left" w:pos="632"/>
              </w:tabs>
              <w:ind w:firstLine="170"/>
              <w:jc w:val="both"/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en-US"/>
              </w:rPr>
              <w:t>П</w:t>
            </w: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  <w:lang w:eastAsia="en-US"/>
              </w:rPr>
              <w:t xml:space="preserve">8.11.15 </w:t>
            </w:r>
            <w:r w:rsidRPr="000B4EA9"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      </w:r>
          </w:p>
          <w:p w:rsidR="000B4EA9" w:rsidRPr="000B4EA9" w:rsidRDefault="000B4EA9" w:rsidP="009961F2">
            <w:pPr>
              <w:tabs>
                <w:tab w:val="left" w:pos="632"/>
              </w:tabs>
              <w:ind w:firstLine="170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en-US"/>
              </w:rPr>
              <w:t>П</w:t>
            </w: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  <w:lang w:eastAsia="en-US"/>
              </w:rPr>
              <w:t xml:space="preserve">8.11.16 </w:t>
            </w:r>
            <w:r w:rsidRPr="000B4EA9">
              <w:rPr>
                <w:rFonts w:ascii="Times New Roman" w:hAnsi="Times New Roman" w:cs="Times New Roman"/>
                <w:i/>
                <w:sz w:val="23"/>
                <w:szCs w:val="23"/>
                <w:lang w:eastAsia="en-US"/>
              </w:rPr>
      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</w:t>
            </w:r>
          </w:p>
        </w:tc>
        <w:tc>
          <w:tcPr>
            <w:tcW w:w="2628" w:type="dxa"/>
            <w:vMerge w:val="restart"/>
          </w:tcPr>
          <w:p w:rsidR="000B4EA9" w:rsidRPr="000B4EA9" w:rsidRDefault="000B4EA9" w:rsidP="009961F2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4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Стратегии смыслового чтения, в том числе постановка вопросов, составление планов, сводных таблиц, граф-схем, тезирование, комментирование</w:t>
            </w:r>
          </w:p>
          <w:p w:rsidR="000B4EA9" w:rsidRPr="000B4EA9" w:rsidRDefault="000B4EA9" w:rsidP="009961F2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4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Кейс-метод</w:t>
            </w:r>
          </w:p>
          <w:p w:rsidR="000B4EA9" w:rsidRPr="000B4EA9" w:rsidRDefault="000B4EA9" w:rsidP="009961F2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4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Межпредметные интегративные погружения</w:t>
            </w:r>
          </w:p>
          <w:p w:rsidR="000B4EA9" w:rsidRPr="000B4EA9" w:rsidRDefault="000B4EA9" w:rsidP="009961F2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4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 ментальных карт</w:t>
            </w:r>
          </w:p>
          <w:p w:rsidR="000B4EA9" w:rsidRPr="000B4EA9" w:rsidRDefault="000B4EA9" w:rsidP="009961F2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4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Смешанное обучение, </w:t>
            </w:r>
            <w:r w:rsidRPr="000B4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 том числе смена рабочих зон</w:t>
            </w:r>
          </w:p>
          <w:p w:rsidR="000B4EA9" w:rsidRPr="000B4EA9" w:rsidRDefault="000B4EA9" w:rsidP="009961F2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4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Групповые и индивидуальные проекты</w:t>
            </w:r>
          </w:p>
          <w:p w:rsidR="000B4EA9" w:rsidRPr="000B4EA9" w:rsidRDefault="000B4EA9" w:rsidP="009961F2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4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Учебно-исследовательская деятельность</w:t>
            </w:r>
          </w:p>
          <w:p w:rsidR="000B4EA9" w:rsidRPr="000B4EA9" w:rsidRDefault="000B4EA9" w:rsidP="009961F2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4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Учебно-познавательные и учебно-практические задачи «Самостоятельное приобретение, перенос и интеграция знаний», «ИКТ-компетентность», </w:t>
            </w:r>
          </w:p>
          <w:p w:rsidR="000B4EA9" w:rsidRPr="000B4EA9" w:rsidRDefault="000B4EA9" w:rsidP="009961F2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4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Учебные задания, выполнение которых требует применения логических универсальных действий</w:t>
            </w:r>
          </w:p>
          <w:p w:rsidR="000B4EA9" w:rsidRPr="000B4EA9" w:rsidRDefault="000B4EA9" w:rsidP="009961F2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4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Постановка и решение учебных задач, в том числе технология «перевернутый класс»</w:t>
            </w:r>
          </w:p>
          <w:p w:rsidR="000B4EA9" w:rsidRPr="000B4EA9" w:rsidRDefault="000B4EA9" w:rsidP="009961F2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4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Постановка и решение учебных задач, включающая представление новых понятий и способов действий в виде модели</w:t>
            </w:r>
          </w:p>
          <w:p w:rsidR="000B4EA9" w:rsidRPr="000B4EA9" w:rsidRDefault="000B4EA9" w:rsidP="009961F2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4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Поэтапное формирование умственных действий</w:t>
            </w:r>
          </w:p>
          <w:p w:rsidR="000B4EA9" w:rsidRPr="000B4EA9" w:rsidRDefault="000B4EA9" w:rsidP="009961F2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4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 формирующего оценивания</w:t>
            </w:r>
          </w:p>
        </w:tc>
      </w:tr>
      <w:tr w:rsidR="000B4EA9" w:rsidRPr="000B4EA9" w:rsidTr="00477972">
        <w:tc>
          <w:tcPr>
            <w:tcW w:w="1413" w:type="dxa"/>
          </w:tcPr>
          <w:p w:rsidR="000B4EA9" w:rsidRPr="000B4EA9" w:rsidRDefault="000B4EA9" w:rsidP="009961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П</w:t>
            </w:r>
            <w:r w:rsidRPr="000B4EA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eastAsia="en-US"/>
              </w:rPr>
              <w:t>9</w:t>
            </w:r>
            <w:r w:rsidRPr="000B4EA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0B4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информацией</w:t>
            </w:r>
          </w:p>
        </w:tc>
        <w:tc>
          <w:tcPr>
            <w:tcW w:w="5812" w:type="dxa"/>
          </w:tcPr>
          <w:p w:rsidR="000B4EA9" w:rsidRPr="000B4EA9" w:rsidRDefault="000B4EA9" w:rsidP="009961F2">
            <w:pPr>
              <w:tabs>
                <w:tab w:val="left" w:pos="485"/>
              </w:tabs>
              <w:ind w:firstLine="207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en-US"/>
              </w:rPr>
              <w:t>П</w:t>
            </w: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  <w:lang w:eastAsia="en-US"/>
              </w:rPr>
              <w:t>9.1</w:t>
            </w: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en-US"/>
              </w:rPr>
              <w:t xml:space="preserve"> </w:t>
            </w:r>
            <w:r w:rsidRPr="000B4EA9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Осуществлять развернутый информационный поиск и ставить на его основе новые (учебные и познавательные) задач</w:t>
            </w:r>
          </w:p>
          <w:p w:rsidR="000B4EA9" w:rsidRPr="000B4EA9" w:rsidRDefault="000B4EA9" w:rsidP="009961F2">
            <w:pPr>
              <w:tabs>
                <w:tab w:val="left" w:pos="485"/>
              </w:tabs>
              <w:ind w:firstLine="207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en-US"/>
              </w:rPr>
              <w:t>П</w:t>
            </w: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  <w:lang w:eastAsia="en-US"/>
              </w:rPr>
              <w:t>9.2</w:t>
            </w: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en-US"/>
              </w:rPr>
              <w:t xml:space="preserve"> </w:t>
            </w:r>
            <w:r w:rsidRPr="000B4EA9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Критически оценивать и интерпретировать информацию с разных позиций, распознавать и фиксировать противоречия в информационных источниках</w:t>
            </w:r>
          </w:p>
          <w:p w:rsidR="000B4EA9" w:rsidRPr="000B4EA9" w:rsidRDefault="000B4EA9" w:rsidP="009961F2">
            <w:pPr>
              <w:tabs>
                <w:tab w:val="left" w:pos="485"/>
              </w:tabs>
              <w:ind w:firstLine="207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en-US"/>
              </w:rPr>
              <w:t>П</w:t>
            </w: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  <w:lang w:eastAsia="en-US"/>
              </w:rPr>
              <w:t>9.3</w:t>
            </w: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en-US"/>
              </w:rPr>
              <w:t xml:space="preserve"> </w:t>
            </w:r>
            <w:r w:rsidRPr="000B4EA9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Выходить за рамки учебного предмета и осуществлять целенаправленный поиск возможностей для широкого переноса средств и способов действия</w:t>
            </w:r>
          </w:p>
          <w:p w:rsidR="000B4EA9" w:rsidRPr="000B4EA9" w:rsidRDefault="000B4EA9" w:rsidP="009961F2">
            <w:pPr>
              <w:tabs>
                <w:tab w:val="left" w:pos="485"/>
              </w:tabs>
              <w:ind w:firstLine="207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en-US"/>
              </w:rPr>
              <w:t>П</w:t>
            </w: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  <w:lang w:eastAsia="en-US"/>
              </w:rPr>
              <w:t>9.4</w:t>
            </w: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en-US"/>
              </w:rPr>
              <w:t xml:space="preserve"> </w:t>
            </w:r>
            <w:r w:rsidRPr="000B4EA9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Осуществлять самостоятельную информационно-познавательную деятельность</w:t>
            </w:r>
          </w:p>
          <w:p w:rsidR="000B4EA9" w:rsidRPr="000B4EA9" w:rsidRDefault="000B4EA9" w:rsidP="009961F2">
            <w:pPr>
              <w:tabs>
                <w:tab w:val="left" w:pos="485"/>
              </w:tabs>
              <w:ind w:firstLine="207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en-US"/>
              </w:rPr>
              <w:t>П</w:t>
            </w: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  <w:lang w:eastAsia="en-US"/>
              </w:rPr>
              <w:t>9.5</w:t>
            </w: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en-US"/>
              </w:rPr>
              <w:t xml:space="preserve"> </w:t>
            </w:r>
            <w:r w:rsidRPr="000B4EA9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Владеть навыками получения необходимой информации из словарей разных типов</w:t>
            </w:r>
          </w:p>
          <w:p w:rsidR="000B4EA9" w:rsidRPr="000B4EA9" w:rsidRDefault="000B4EA9" w:rsidP="009961F2">
            <w:pPr>
              <w:tabs>
                <w:tab w:val="left" w:pos="485"/>
              </w:tabs>
              <w:ind w:firstLine="207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en-US"/>
              </w:rPr>
              <w:t>П</w:t>
            </w: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  <w:lang w:eastAsia="en-US"/>
              </w:rPr>
              <w:t>9.6</w:t>
            </w: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en-US"/>
              </w:rPr>
              <w:t xml:space="preserve"> </w:t>
            </w:r>
            <w:r w:rsidRPr="000B4EA9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Уметь ориентироваться в различных источниках информации</w:t>
            </w:r>
          </w:p>
        </w:tc>
        <w:tc>
          <w:tcPr>
            <w:tcW w:w="2628" w:type="dxa"/>
            <w:vMerge/>
          </w:tcPr>
          <w:p w:rsidR="000B4EA9" w:rsidRPr="000B4EA9" w:rsidRDefault="000B4EA9" w:rsidP="009961F2">
            <w:pPr>
              <w:tabs>
                <w:tab w:val="left" w:pos="48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4EA9" w:rsidRPr="000B4EA9" w:rsidTr="00477972">
        <w:tc>
          <w:tcPr>
            <w:tcW w:w="1413" w:type="dxa"/>
          </w:tcPr>
          <w:p w:rsidR="000B4EA9" w:rsidRPr="000B4EA9" w:rsidRDefault="000B4EA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</w:t>
            </w:r>
            <w:r w:rsidRPr="000B4EA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eastAsia="en-US"/>
              </w:rPr>
              <w:t xml:space="preserve">10 </w:t>
            </w:r>
            <w:r w:rsidRPr="000B4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Моделирование</w:t>
            </w:r>
          </w:p>
        </w:tc>
        <w:tc>
          <w:tcPr>
            <w:tcW w:w="5812" w:type="dxa"/>
          </w:tcPr>
          <w:p w:rsidR="000B4EA9" w:rsidRPr="000B4EA9" w:rsidRDefault="000B4EA9" w:rsidP="009961F2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en-US"/>
              </w:rPr>
              <w:t>П</w:t>
            </w: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  <w:lang w:eastAsia="en-US"/>
              </w:rPr>
              <w:t xml:space="preserve">10.1 </w:t>
            </w:r>
            <w:r w:rsidRPr="000B4EA9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</w:t>
            </w:r>
          </w:p>
        </w:tc>
        <w:tc>
          <w:tcPr>
            <w:tcW w:w="2628" w:type="dxa"/>
            <w:vMerge/>
          </w:tcPr>
          <w:p w:rsidR="000B4EA9" w:rsidRPr="000B4EA9" w:rsidRDefault="000B4EA9" w:rsidP="009961F2">
            <w:pPr>
              <w:tabs>
                <w:tab w:val="left" w:pos="48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4EA9" w:rsidRPr="000B4EA9" w:rsidTr="00477972">
        <w:tc>
          <w:tcPr>
            <w:tcW w:w="1413" w:type="dxa"/>
          </w:tcPr>
          <w:p w:rsidR="000B4EA9" w:rsidRPr="000B4EA9" w:rsidRDefault="000B4EA9" w:rsidP="009961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</w:t>
            </w:r>
            <w:r w:rsidRPr="000B4EA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eastAsia="en-US"/>
              </w:rPr>
              <w:t xml:space="preserve">11 </w:t>
            </w:r>
            <w:r w:rsidRPr="000B4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ИКТ-компетентность</w:t>
            </w:r>
          </w:p>
        </w:tc>
        <w:tc>
          <w:tcPr>
            <w:tcW w:w="5812" w:type="dxa"/>
          </w:tcPr>
          <w:p w:rsidR="000B4EA9" w:rsidRPr="000B4EA9" w:rsidRDefault="000B4EA9" w:rsidP="009961F2">
            <w:pPr>
              <w:tabs>
                <w:tab w:val="left" w:pos="485"/>
              </w:tabs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en-US"/>
              </w:rPr>
              <w:t>П</w:t>
            </w: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  <w:lang w:eastAsia="en-US"/>
              </w:rPr>
              <w:t xml:space="preserve">11 </w:t>
            </w:r>
            <w:r w:rsidRPr="000B4EA9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2628" w:type="dxa"/>
            <w:vMerge/>
          </w:tcPr>
          <w:p w:rsidR="000B4EA9" w:rsidRPr="000B4EA9" w:rsidRDefault="000B4EA9" w:rsidP="009961F2">
            <w:pPr>
              <w:tabs>
                <w:tab w:val="left" w:pos="48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4EA9" w:rsidRPr="000B4EA9" w:rsidTr="00477972">
        <w:tc>
          <w:tcPr>
            <w:tcW w:w="9853" w:type="dxa"/>
            <w:gridSpan w:val="3"/>
          </w:tcPr>
          <w:p w:rsidR="000B4EA9" w:rsidRPr="000B4EA9" w:rsidRDefault="000B4EA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Коммуникативные универсальные учебные действия</w:t>
            </w:r>
          </w:p>
        </w:tc>
      </w:tr>
      <w:tr w:rsidR="000B4EA9" w:rsidRPr="000B4EA9" w:rsidTr="00477972">
        <w:tc>
          <w:tcPr>
            <w:tcW w:w="1413" w:type="dxa"/>
          </w:tcPr>
          <w:p w:rsidR="000B4EA9" w:rsidRPr="000B4EA9" w:rsidRDefault="000B4EA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</w:t>
            </w:r>
            <w:r w:rsidRPr="000B4EA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eastAsia="en-US"/>
              </w:rPr>
              <w:t xml:space="preserve">12 </w:t>
            </w:r>
            <w:r w:rsidRPr="000B4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Сотрудничество</w:t>
            </w:r>
          </w:p>
        </w:tc>
        <w:tc>
          <w:tcPr>
            <w:tcW w:w="5812" w:type="dxa"/>
          </w:tcPr>
          <w:p w:rsidR="000B4EA9" w:rsidRPr="000B4EA9" w:rsidRDefault="000B4EA9" w:rsidP="009961F2">
            <w:pPr>
              <w:tabs>
                <w:tab w:val="left" w:pos="485"/>
              </w:tabs>
              <w:ind w:firstLine="210"/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en-US"/>
              </w:rPr>
              <w:t>К</w:t>
            </w: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  <w:lang w:eastAsia="en-US"/>
              </w:rPr>
              <w:t xml:space="preserve">12.1 </w:t>
            </w:r>
            <w:r w:rsidRPr="000B4EA9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</w:t>
            </w:r>
          </w:p>
          <w:p w:rsidR="000B4EA9" w:rsidRPr="000B4EA9" w:rsidRDefault="000B4EA9" w:rsidP="009961F2">
            <w:pPr>
              <w:tabs>
                <w:tab w:val="left" w:pos="485"/>
              </w:tabs>
              <w:ind w:firstLine="210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en-US"/>
              </w:rPr>
              <w:t>К</w:t>
            </w: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  <w:lang w:eastAsia="en-US"/>
              </w:rPr>
              <w:t xml:space="preserve">12.2 </w:t>
            </w:r>
            <w:r w:rsidRPr="000B4EA9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Учитывать позиции других участников деятельности </w:t>
            </w:r>
          </w:p>
          <w:p w:rsidR="000B4EA9" w:rsidRPr="000B4EA9" w:rsidRDefault="000B4EA9" w:rsidP="009961F2">
            <w:pPr>
              <w:tabs>
                <w:tab w:val="left" w:pos="485"/>
              </w:tabs>
              <w:ind w:firstLine="210"/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en-US"/>
              </w:rPr>
              <w:t>К</w:t>
            </w: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  <w:lang w:eastAsia="en-US"/>
              </w:rPr>
              <w:t xml:space="preserve">12.3 </w:t>
            </w:r>
            <w:r w:rsidRPr="000B4EA9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Находить и приводить критические аргументы в отношении действий и суждений другого </w:t>
            </w:r>
          </w:p>
          <w:p w:rsidR="000B4EA9" w:rsidRPr="000B4EA9" w:rsidRDefault="000B4EA9" w:rsidP="009961F2">
            <w:pPr>
              <w:tabs>
                <w:tab w:val="left" w:pos="485"/>
              </w:tabs>
              <w:ind w:firstLine="210"/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en-US"/>
              </w:rPr>
              <w:t>К</w:t>
            </w: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  <w:lang w:eastAsia="en-US"/>
              </w:rPr>
              <w:t xml:space="preserve">12.4 </w:t>
            </w:r>
            <w:r w:rsidRPr="000B4EA9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Спокойно и разумно относиться к критическим </w:t>
            </w:r>
            <w:r w:rsidRPr="000B4EA9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lastRenderedPageBreak/>
              <w:t>замечаниям в отношении собственного суждения, рассматривать их как ресурс собственного развития</w:t>
            </w:r>
          </w:p>
          <w:p w:rsidR="000B4EA9" w:rsidRPr="000B4EA9" w:rsidRDefault="000B4EA9" w:rsidP="009961F2">
            <w:pPr>
              <w:tabs>
                <w:tab w:val="left" w:pos="485"/>
              </w:tabs>
              <w:ind w:firstLine="210"/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en-US"/>
              </w:rPr>
              <w:t>К</w:t>
            </w: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  <w:lang w:eastAsia="en-US"/>
              </w:rPr>
              <w:t xml:space="preserve">12.5 </w:t>
            </w:r>
            <w:r w:rsidRPr="000B4EA9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</w:t>
            </w:r>
          </w:p>
          <w:p w:rsidR="000B4EA9" w:rsidRPr="000B4EA9" w:rsidRDefault="000B4EA9" w:rsidP="009961F2">
            <w:pPr>
              <w:tabs>
                <w:tab w:val="left" w:pos="485"/>
              </w:tabs>
              <w:ind w:firstLine="210"/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en-US"/>
              </w:rPr>
              <w:t>К</w:t>
            </w: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  <w:lang w:eastAsia="en-US"/>
              </w:rPr>
              <w:t xml:space="preserve">12.6 </w:t>
            </w:r>
            <w:r w:rsidRPr="000B4EA9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Координировать и выполнять работу в условиях реального, виртуального и комбинированного взаимодействия</w:t>
            </w:r>
          </w:p>
          <w:p w:rsidR="000B4EA9" w:rsidRPr="000B4EA9" w:rsidRDefault="000B4EA9" w:rsidP="009961F2">
            <w:pPr>
              <w:tabs>
                <w:tab w:val="left" w:pos="485"/>
              </w:tabs>
              <w:ind w:firstLine="210"/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en-US"/>
              </w:rPr>
              <w:t>К</w:t>
            </w: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  <w:lang w:eastAsia="en-US"/>
              </w:rPr>
              <w:t xml:space="preserve">12.7 </w:t>
            </w:r>
            <w:r w:rsidRPr="000B4EA9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</w:t>
            </w:r>
          </w:p>
          <w:p w:rsidR="000B4EA9" w:rsidRPr="000B4EA9" w:rsidRDefault="000B4EA9" w:rsidP="009961F2">
            <w:pPr>
              <w:tabs>
                <w:tab w:val="left" w:pos="485"/>
              </w:tabs>
              <w:ind w:firstLine="210"/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en-US"/>
              </w:rPr>
              <w:t>К</w:t>
            </w: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  <w:lang w:eastAsia="en-US"/>
              </w:rPr>
              <w:t xml:space="preserve">12.8 </w:t>
            </w:r>
            <w:r w:rsidRPr="000B4EA9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Умение продуктивно общаться и взаимодействовать в процессе совместной деятельности</w:t>
            </w:r>
          </w:p>
        </w:tc>
        <w:tc>
          <w:tcPr>
            <w:tcW w:w="2628" w:type="dxa"/>
            <w:vMerge w:val="restart"/>
          </w:tcPr>
          <w:p w:rsidR="000B4EA9" w:rsidRPr="000B4EA9" w:rsidRDefault="000B4EA9" w:rsidP="009961F2">
            <w:pPr>
              <w:tabs>
                <w:tab w:val="left" w:pos="48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4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Дебаты</w:t>
            </w:r>
          </w:p>
          <w:p w:rsidR="000B4EA9" w:rsidRPr="000B4EA9" w:rsidRDefault="000B4EA9" w:rsidP="009961F2">
            <w:pPr>
              <w:tabs>
                <w:tab w:val="left" w:pos="48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4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Дискуссия</w:t>
            </w:r>
          </w:p>
          <w:p w:rsidR="000B4EA9" w:rsidRPr="000B4EA9" w:rsidRDefault="000B4EA9" w:rsidP="009961F2">
            <w:pPr>
              <w:tabs>
                <w:tab w:val="left" w:pos="48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4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Групповые и индивидуальные проекты</w:t>
            </w:r>
          </w:p>
          <w:p w:rsidR="000B4EA9" w:rsidRPr="000B4EA9" w:rsidRDefault="000B4EA9" w:rsidP="009961F2">
            <w:pPr>
              <w:tabs>
                <w:tab w:val="left" w:pos="48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4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Кейс-метод</w:t>
            </w:r>
          </w:p>
          <w:p w:rsidR="000B4EA9" w:rsidRPr="000B4EA9" w:rsidRDefault="000B4EA9" w:rsidP="009961F2">
            <w:pPr>
              <w:tabs>
                <w:tab w:val="left" w:pos="48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4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Постановка и решение учебных задач, в том числе технология «перевернутый класс»</w:t>
            </w:r>
          </w:p>
          <w:p w:rsidR="000B4EA9" w:rsidRPr="000B4EA9" w:rsidRDefault="000B4EA9" w:rsidP="009961F2">
            <w:pPr>
              <w:tabs>
                <w:tab w:val="left" w:pos="48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4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Смена рабочих зон </w:t>
            </w:r>
          </w:p>
          <w:p w:rsidR="000B4EA9" w:rsidRPr="000B4EA9" w:rsidRDefault="000B4EA9" w:rsidP="009961F2">
            <w:pPr>
              <w:tabs>
                <w:tab w:val="left" w:pos="48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4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Учебно-исследовательская деятельность</w:t>
            </w:r>
          </w:p>
          <w:p w:rsidR="000B4EA9" w:rsidRPr="000B4EA9" w:rsidRDefault="000B4EA9" w:rsidP="009961F2">
            <w:pPr>
              <w:tabs>
                <w:tab w:val="left" w:pos="48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4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Учебно-познавательные и учебно-практические задачи «</w:t>
            </w:r>
            <w:r w:rsidRPr="000B4EA9">
              <w:rPr>
                <w:rFonts w:ascii="Times New Roman" w:hAnsi="Times New Roman" w:cs="Times New Roman"/>
                <w:spacing w:val="-6"/>
                <w:kern w:val="28"/>
                <w:sz w:val="24"/>
                <w:szCs w:val="24"/>
                <w:lang w:eastAsia="en-US"/>
              </w:rPr>
              <w:t>Коммуникация</w:t>
            </w:r>
            <w:r w:rsidRPr="000B4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«</w:t>
            </w:r>
            <w:r w:rsidRPr="000B4EA9">
              <w:rPr>
                <w:rFonts w:ascii="Times New Roman" w:hAnsi="Times New Roman" w:cs="Times New Roman"/>
                <w:spacing w:val="-6"/>
                <w:kern w:val="28"/>
                <w:sz w:val="24"/>
                <w:szCs w:val="24"/>
                <w:lang w:eastAsia="en-US"/>
              </w:rPr>
              <w:t>Сотрудничество</w:t>
            </w:r>
            <w:r w:rsidRPr="000B4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0B4EA9" w:rsidRPr="000B4EA9" w:rsidTr="00477972">
        <w:tc>
          <w:tcPr>
            <w:tcW w:w="1413" w:type="dxa"/>
          </w:tcPr>
          <w:p w:rsidR="000B4EA9" w:rsidRPr="000B4EA9" w:rsidRDefault="000B4EA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К</w:t>
            </w:r>
            <w:r w:rsidRPr="000B4EA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eastAsia="en-US"/>
              </w:rPr>
              <w:t xml:space="preserve">13 </w:t>
            </w:r>
            <w:r w:rsidRPr="000B4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Коммуникация</w:t>
            </w:r>
          </w:p>
        </w:tc>
        <w:tc>
          <w:tcPr>
            <w:tcW w:w="5812" w:type="dxa"/>
          </w:tcPr>
          <w:p w:rsidR="000B4EA9" w:rsidRPr="000B4EA9" w:rsidRDefault="000B4EA9" w:rsidP="009961F2">
            <w:pPr>
              <w:tabs>
                <w:tab w:val="left" w:pos="485"/>
              </w:tabs>
              <w:ind w:firstLine="210"/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lang w:eastAsia="en-US"/>
              </w:rPr>
              <w:t>К</w:t>
            </w:r>
            <w:r w:rsidRPr="000B4EA9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  <w:lang w:eastAsia="en-US"/>
              </w:rPr>
              <w:t xml:space="preserve">13.1 </w:t>
            </w:r>
            <w:r w:rsidRPr="000B4EA9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Развернуто, логично и точно излагать свою точку зрения с использованием адекватных (устных и письменных) языковых средств</w:t>
            </w:r>
          </w:p>
        </w:tc>
        <w:tc>
          <w:tcPr>
            <w:tcW w:w="2628" w:type="dxa"/>
            <w:vMerge/>
          </w:tcPr>
          <w:p w:rsidR="000B4EA9" w:rsidRPr="000B4EA9" w:rsidRDefault="000B4EA9" w:rsidP="009961F2">
            <w:pPr>
              <w:tabs>
                <w:tab w:val="left" w:pos="48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B4EA9" w:rsidRPr="000B4EA9" w:rsidRDefault="000B4EA9" w:rsidP="009961F2">
      <w:pPr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bookmarkEnd w:id="2"/>
    <w:p w:rsidR="00086104" w:rsidRPr="00086104" w:rsidRDefault="00086104" w:rsidP="009961F2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086104" w:rsidRDefault="00086104" w:rsidP="009961F2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1.3. Предметные планируемые результаты</w:t>
      </w:r>
    </w:p>
    <w:p w:rsidR="00086104" w:rsidRPr="00086104" w:rsidRDefault="00086104" w:rsidP="009961F2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53D2" w:rsidRPr="003B0D88" w:rsidRDefault="00CF53D2" w:rsidP="009961F2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1. </w:t>
      </w:r>
      <w:r w:rsidRPr="003B0D88">
        <w:rPr>
          <w:rFonts w:ascii="Times New Roman" w:eastAsia="Times New Roman" w:hAnsi="Times New Roman" w:cs="Times New Roman"/>
          <w:b/>
          <w:sz w:val="28"/>
          <w:szCs w:val="28"/>
        </w:rPr>
        <w:t>Биология как комплекс наук о живой природе</w:t>
      </w:r>
    </w:p>
    <w:p w:rsidR="00CF53D2" w:rsidRPr="003B0D88" w:rsidRDefault="00CF53D2" w:rsidP="009961F2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Обучающийся</w:t>
      </w:r>
      <w:r w:rsidRPr="003B0D88">
        <w:rPr>
          <w:rFonts w:ascii="Times New Roman" w:hAnsi="Times New Roman" w:cs="Times New Roman"/>
          <w:b/>
          <w:sz w:val="28"/>
          <w:szCs w:val="28"/>
        </w:rPr>
        <w:t xml:space="preserve"> на базовом уровне научится: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t>оценивать роль достижений генетики, селекции, биотехнологии в практической деятельности человека и в собственной жизни.</w:t>
      </w:r>
    </w:p>
    <w:p w:rsidR="00CF53D2" w:rsidRPr="003B0D88" w:rsidRDefault="00CF53D2" w:rsidP="009961F2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Обучающийся</w:t>
      </w:r>
      <w:r w:rsidRPr="003B0D88">
        <w:rPr>
          <w:rFonts w:ascii="Times New Roman" w:hAnsi="Times New Roman" w:cs="Times New Roman"/>
          <w:b/>
          <w:sz w:val="28"/>
          <w:szCs w:val="28"/>
        </w:rPr>
        <w:t xml:space="preserve"> на базовом уровне получит возможность научиться: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i/>
          <w:szCs w:val="28"/>
        </w:rPr>
      </w:pPr>
      <w:r w:rsidRPr="003B0D88">
        <w:rPr>
          <w:i/>
          <w:szCs w:val="28"/>
        </w:rPr>
        <w:t xml:space="preserve">характеризовать современные направления в развитии биологии; описывать их возможное использование в </w:t>
      </w:r>
      <w:r w:rsidRPr="00AB3165">
        <w:rPr>
          <w:i/>
          <w:szCs w:val="28"/>
        </w:rPr>
        <w:t>практической деятельности</w:t>
      </w:r>
      <w:r w:rsidRPr="00AB3165">
        <w:rPr>
          <w:b/>
          <w:i/>
          <w:szCs w:val="28"/>
        </w:rPr>
        <w:t xml:space="preserve"> с учетом специфики региона</w:t>
      </w:r>
      <w:r w:rsidRPr="003B0D88">
        <w:rPr>
          <w:i/>
          <w:szCs w:val="28"/>
        </w:rPr>
        <w:t>.</w:t>
      </w:r>
    </w:p>
    <w:p w:rsidR="00CF53D2" w:rsidRPr="003B0D88" w:rsidRDefault="00CF53D2" w:rsidP="009961F2">
      <w:pPr>
        <w:pStyle w:val="a"/>
        <w:numPr>
          <w:ilvl w:val="0"/>
          <w:numId w:val="0"/>
        </w:numPr>
        <w:spacing w:line="240" w:lineRule="auto"/>
        <w:ind w:firstLine="426"/>
        <w:rPr>
          <w:b/>
          <w:szCs w:val="28"/>
        </w:rPr>
      </w:pPr>
    </w:p>
    <w:p w:rsidR="00CF53D2" w:rsidRPr="003B0D88" w:rsidRDefault="00CF53D2" w:rsidP="009961F2">
      <w:pPr>
        <w:pStyle w:val="a"/>
        <w:numPr>
          <w:ilvl w:val="0"/>
          <w:numId w:val="0"/>
        </w:numPr>
        <w:spacing w:line="240" w:lineRule="auto"/>
        <w:ind w:firstLine="426"/>
        <w:rPr>
          <w:b/>
          <w:szCs w:val="28"/>
        </w:rPr>
      </w:pPr>
      <w:r>
        <w:rPr>
          <w:rFonts w:eastAsia="Times New Roman"/>
          <w:b/>
          <w:szCs w:val="28"/>
        </w:rPr>
        <w:t xml:space="preserve">Раздел 2. </w:t>
      </w:r>
      <w:r w:rsidRPr="003B0D88">
        <w:rPr>
          <w:b/>
          <w:szCs w:val="28"/>
        </w:rPr>
        <w:t>Структурные и функциональные основы жизни</w:t>
      </w:r>
    </w:p>
    <w:p w:rsidR="00CF53D2" w:rsidRPr="003B0D88" w:rsidRDefault="00CF53D2" w:rsidP="009961F2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Обучающийся</w:t>
      </w:r>
      <w:r w:rsidRPr="003B0D88">
        <w:rPr>
          <w:rFonts w:ascii="Times New Roman" w:hAnsi="Times New Roman" w:cs="Times New Roman"/>
          <w:b/>
          <w:sz w:val="28"/>
          <w:szCs w:val="28"/>
        </w:rPr>
        <w:t xml:space="preserve"> на базовом уровне научится: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t>понимать смысл, различать и описывать системную связь между основополагающими биологическими понятиями: клетка, организ</w:t>
      </w:r>
      <w:r>
        <w:rPr>
          <w:szCs w:val="28"/>
        </w:rPr>
        <w:t>ма</w:t>
      </w:r>
      <w:r w:rsidRPr="003B0D88">
        <w:rPr>
          <w:szCs w:val="28"/>
        </w:rPr>
        <w:t>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t>использовать основные методы научного познания в учебных биологических исследованиях, анализировать их, формулировать выводы;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lastRenderedPageBreak/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t>обосновывать единство живой и неживой природы, родство живых организмов;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t>приводить примеры веществ основных групп органических соединений клетки (белков, жиров, углеводов, нуклеиновых кислот);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t>представлять биологическую информацию в виде текста, таблицы, графика, диаграммы и делать выводы на основании представленных данных.</w:t>
      </w:r>
    </w:p>
    <w:p w:rsidR="00CF53D2" w:rsidRPr="003B0D88" w:rsidRDefault="00CF53D2" w:rsidP="009961F2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Обучающийся</w:t>
      </w:r>
      <w:r w:rsidRPr="003B0D88">
        <w:rPr>
          <w:rFonts w:ascii="Times New Roman" w:hAnsi="Times New Roman" w:cs="Times New Roman"/>
          <w:b/>
          <w:sz w:val="28"/>
          <w:szCs w:val="28"/>
        </w:rPr>
        <w:t xml:space="preserve"> на базовом уровне получит возможность научиться: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i/>
          <w:szCs w:val="28"/>
        </w:rPr>
      </w:pPr>
      <w:r w:rsidRPr="003B0D88">
        <w:rPr>
          <w:i/>
          <w:szCs w:val="28"/>
        </w:rPr>
        <w:t>давать научное объяснение биологическим фактам, процессам, явлениям, закономерностям, используя биологические теории (клеточную);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i/>
          <w:szCs w:val="28"/>
        </w:rPr>
      </w:pPr>
      <w:r w:rsidRPr="003B0D88">
        <w:rPr>
          <w:i/>
          <w:szCs w:val="28"/>
        </w:rPr>
        <w:t>характеризовать современные направления в развитии биологии; описывать их возможное использование в практической деятельности</w:t>
      </w:r>
      <w:r w:rsidRPr="00AB3165">
        <w:rPr>
          <w:b/>
          <w:i/>
          <w:szCs w:val="28"/>
        </w:rPr>
        <w:t xml:space="preserve"> с учетом специфики региона</w:t>
      </w:r>
      <w:r w:rsidRPr="003B0D88">
        <w:rPr>
          <w:i/>
          <w:szCs w:val="28"/>
        </w:rPr>
        <w:t>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i/>
          <w:szCs w:val="28"/>
        </w:rPr>
      </w:pPr>
      <w:r w:rsidRPr="003B0D88">
        <w:rPr>
          <w:i/>
          <w:szCs w:val="28"/>
        </w:rPr>
        <w:t>сравнивать способы деления клетки (митоз и мейоз);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i/>
          <w:szCs w:val="28"/>
        </w:rPr>
      </w:pPr>
      <w:r w:rsidRPr="003B0D88">
        <w:rPr>
          <w:i/>
          <w:szCs w:val="28"/>
        </w:rPr>
        <w:t>решать задачи на построение фрагмента второй цепи ДНК по предложенному фрагменту первой, иРНК (мРНК) по участку ДНК;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i/>
          <w:szCs w:val="28"/>
        </w:rPr>
      </w:pPr>
      <w:r w:rsidRPr="003B0D88">
        <w:rPr>
          <w:i/>
          <w:szCs w:val="28"/>
        </w:rPr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организмов).</w:t>
      </w:r>
    </w:p>
    <w:p w:rsidR="00CF53D2" w:rsidRPr="003B0D88" w:rsidRDefault="00CF53D2" w:rsidP="009961F2">
      <w:pPr>
        <w:pStyle w:val="a"/>
        <w:numPr>
          <w:ilvl w:val="0"/>
          <w:numId w:val="0"/>
        </w:numPr>
        <w:spacing w:line="240" w:lineRule="auto"/>
        <w:ind w:firstLine="426"/>
        <w:rPr>
          <w:szCs w:val="28"/>
        </w:rPr>
      </w:pPr>
    </w:p>
    <w:p w:rsidR="00CF53D2" w:rsidRPr="003B0D88" w:rsidRDefault="00CF53D2" w:rsidP="009961F2">
      <w:pPr>
        <w:pStyle w:val="a"/>
        <w:numPr>
          <w:ilvl w:val="0"/>
          <w:numId w:val="0"/>
        </w:numPr>
        <w:spacing w:line="240" w:lineRule="auto"/>
        <w:ind w:firstLine="426"/>
        <w:rPr>
          <w:b/>
          <w:szCs w:val="28"/>
        </w:rPr>
      </w:pPr>
      <w:r>
        <w:rPr>
          <w:rFonts w:eastAsia="Times New Roman"/>
          <w:b/>
          <w:szCs w:val="28"/>
        </w:rPr>
        <w:t xml:space="preserve">Раздел 3. </w:t>
      </w:r>
      <w:r w:rsidRPr="003B0D88">
        <w:rPr>
          <w:b/>
          <w:szCs w:val="28"/>
        </w:rPr>
        <w:t>Организм</w:t>
      </w:r>
    </w:p>
    <w:p w:rsidR="00CF53D2" w:rsidRPr="003B0D88" w:rsidRDefault="00CF53D2" w:rsidP="009961F2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Обучающийся</w:t>
      </w:r>
      <w:r w:rsidRPr="003B0D88">
        <w:rPr>
          <w:rFonts w:ascii="Times New Roman" w:hAnsi="Times New Roman" w:cs="Times New Roman"/>
          <w:b/>
          <w:sz w:val="28"/>
          <w:szCs w:val="28"/>
        </w:rPr>
        <w:t xml:space="preserve"> на базовом уровне научится: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t>понимать смысл, различать и описывать системную связь между основополагающими биологическими понятиями: клетка, организм;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lastRenderedPageBreak/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t>обосновывать родство живых организмов на основе биологических теорий;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t>классифицировать биологические объекты на основании одного или нескольких существенных признаков (способы размножения, особенности развития);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t>объяснять причины наследственных заболеваний;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t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t>оценивать достоверность биологической информации</w:t>
      </w:r>
      <w:r>
        <w:rPr>
          <w:szCs w:val="28"/>
        </w:rPr>
        <w:t xml:space="preserve"> </w:t>
      </w:r>
      <w:r w:rsidRPr="003B12E6">
        <w:rPr>
          <w:b/>
          <w:i/>
          <w:szCs w:val="28"/>
        </w:rPr>
        <w:t>в области</w:t>
      </w:r>
      <w:r>
        <w:rPr>
          <w:szCs w:val="28"/>
        </w:rPr>
        <w:t xml:space="preserve"> </w:t>
      </w:r>
      <w:r w:rsidRPr="003B12E6">
        <w:rPr>
          <w:b/>
          <w:i/>
          <w:szCs w:val="28"/>
        </w:rPr>
        <w:t>развития</w:t>
      </w:r>
      <w:r>
        <w:rPr>
          <w:szCs w:val="28"/>
        </w:rPr>
        <w:t xml:space="preserve"> </w:t>
      </w:r>
      <w:r w:rsidRPr="003B12E6">
        <w:rPr>
          <w:b/>
          <w:i/>
          <w:szCs w:val="28"/>
        </w:rPr>
        <w:t>в Челябинской области здравоохранения, влияния мутагенов на здоровье человека</w:t>
      </w:r>
      <w:r w:rsidRPr="003B0D88">
        <w:rPr>
          <w:szCs w:val="28"/>
        </w:rPr>
        <w:t xml:space="preserve">, </w:t>
      </w:r>
      <w:r w:rsidRPr="003B12E6">
        <w:rPr>
          <w:b/>
          <w:i/>
          <w:szCs w:val="28"/>
        </w:rPr>
        <w:t>применение различных методов селекции для развития сельского хозяйства в регионе</w:t>
      </w:r>
      <w:r>
        <w:rPr>
          <w:szCs w:val="28"/>
        </w:rPr>
        <w:t xml:space="preserve">, </w:t>
      </w:r>
      <w:r w:rsidRPr="003B0D88">
        <w:rPr>
          <w:szCs w:val="28"/>
        </w:rPr>
        <w:t>полученной из разных источников</w:t>
      </w:r>
      <w:r w:rsidRPr="00AB3165">
        <w:rPr>
          <w:b/>
          <w:i/>
          <w:szCs w:val="28"/>
        </w:rPr>
        <w:t xml:space="preserve"> </w:t>
      </w:r>
      <w:r w:rsidRPr="003B0D88">
        <w:rPr>
          <w:szCs w:val="28"/>
        </w:rPr>
        <w:t>выделять необходимую информацию для использования ее в учебной деятельности и решении практических задач;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t>оценивать роль достижений генетики, селекции, биотехнологии в практической деятельности человека и в собственной жизни;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t>объяснять негативное влияние веществ (алкоголя, никотина, наркотических веществ) на зародышевое развитие человека;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t>объяснять последствия влияния мутагенов;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t>объяснять возможные причины наследственных заболеваний</w:t>
      </w:r>
      <w:r>
        <w:rPr>
          <w:szCs w:val="28"/>
        </w:rPr>
        <w:t xml:space="preserve">, </w:t>
      </w:r>
      <w:r w:rsidRPr="003B12E6">
        <w:rPr>
          <w:b/>
          <w:i/>
          <w:szCs w:val="28"/>
        </w:rPr>
        <w:t>характерных для региона</w:t>
      </w:r>
      <w:r w:rsidRPr="003B0D88">
        <w:rPr>
          <w:szCs w:val="28"/>
        </w:rPr>
        <w:t>.</w:t>
      </w:r>
    </w:p>
    <w:p w:rsidR="00CF53D2" w:rsidRPr="003B0D88" w:rsidRDefault="00CF53D2" w:rsidP="009961F2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Обучающийся</w:t>
      </w:r>
      <w:r w:rsidRPr="003B0D88">
        <w:rPr>
          <w:rFonts w:ascii="Times New Roman" w:hAnsi="Times New Roman" w:cs="Times New Roman"/>
          <w:b/>
          <w:sz w:val="28"/>
          <w:szCs w:val="28"/>
        </w:rPr>
        <w:t xml:space="preserve"> на базовом уровне получит возможность научиться: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i/>
          <w:szCs w:val="28"/>
        </w:rPr>
      </w:pPr>
      <w:r w:rsidRPr="003B0D88">
        <w:rPr>
          <w:i/>
          <w:szCs w:val="28"/>
        </w:rPr>
        <w:t>давать научное объяснение биологическим фактам, процессам, явлениям, закономерностям, используя биологические теории (клеточную), законы наследственности, закономерности изменчивости;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i/>
          <w:szCs w:val="28"/>
        </w:rPr>
      </w:pPr>
      <w:r w:rsidRPr="003B0D88">
        <w:rPr>
          <w:i/>
          <w:szCs w:val="28"/>
        </w:rPr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i/>
          <w:szCs w:val="28"/>
        </w:rPr>
      </w:pPr>
      <w:r w:rsidRPr="003B0D88">
        <w:rPr>
          <w:i/>
          <w:szCs w:val="28"/>
        </w:rPr>
        <w:t>сравнивать способы деления клетки (митоз и мейоз);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i/>
          <w:szCs w:val="28"/>
        </w:rPr>
      </w:pPr>
      <w:r w:rsidRPr="003B0D88">
        <w:rPr>
          <w:i/>
          <w:szCs w:val="28"/>
        </w:rPr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i/>
          <w:szCs w:val="28"/>
        </w:rPr>
      </w:pPr>
      <w:r w:rsidRPr="003B0D88">
        <w:rPr>
          <w:i/>
          <w:szCs w:val="28"/>
        </w:rPr>
        <w:t>устанавливать тип наследования и характер проявления признака по заданной схеме родословной, применяя законы наследственности;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i/>
          <w:szCs w:val="28"/>
        </w:rPr>
      </w:pPr>
      <w:r w:rsidRPr="003B0D88">
        <w:rPr>
          <w:i/>
          <w:szCs w:val="28"/>
        </w:rPr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</w:t>
      </w:r>
      <w:r>
        <w:rPr>
          <w:i/>
          <w:szCs w:val="28"/>
        </w:rPr>
        <w:t xml:space="preserve"> </w:t>
      </w:r>
      <w:r w:rsidRPr="003B12E6">
        <w:rPr>
          <w:b/>
          <w:i/>
          <w:szCs w:val="28"/>
        </w:rPr>
        <w:t>в Челябинской области</w:t>
      </w:r>
      <w:r w:rsidRPr="003B0D88">
        <w:rPr>
          <w:i/>
          <w:szCs w:val="28"/>
        </w:rPr>
        <w:t>.</w:t>
      </w:r>
    </w:p>
    <w:p w:rsidR="00CF53D2" w:rsidRPr="003B0D88" w:rsidRDefault="00CF53D2" w:rsidP="009961F2">
      <w:pPr>
        <w:pStyle w:val="a"/>
        <w:numPr>
          <w:ilvl w:val="0"/>
          <w:numId w:val="0"/>
        </w:numPr>
        <w:spacing w:line="240" w:lineRule="auto"/>
        <w:ind w:firstLine="426"/>
        <w:rPr>
          <w:szCs w:val="28"/>
        </w:rPr>
      </w:pPr>
    </w:p>
    <w:p w:rsidR="00CF53D2" w:rsidRPr="003B0D88" w:rsidRDefault="00CF53D2" w:rsidP="009961F2">
      <w:pPr>
        <w:pStyle w:val="a"/>
        <w:numPr>
          <w:ilvl w:val="0"/>
          <w:numId w:val="0"/>
        </w:numPr>
        <w:spacing w:line="240" w:lineRule="auto"/>
        <w:ind w:firstLine="426"/>
        <w:rPr>
          <w:b/>
          <w:szCs w:val="28"/>
        </w:rPr>
      </w:pPr>
      <w:r>
        <w:rPr>
          <w:rFonts w:eastAsia="Times New Roman"/>
          <w:b/>
          <w:szCs w:val="28"/>
        </w:rPr>
        <w:t xml:space="preserve">Раздел 4. </w:t>
      </w:r>
      <w:r w:rsidRPr="003B0D88">
        <w:rPr>
          <w:b/>
          <w:szCs w:val="28"/>
        </w:rPr>
        <w:t>Теория эволюции</w:t>
      </w:r>
    </w:p>
    <w:p w:rsidR="00CF53D2" w:rsidRPr="003B0D88" w:rsidRDefault="00CF53D2" w:rsidP="009961F2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Обучающийся</w:t>
      </w:r>
      <w:r w:rsidRPr="003B0D88">
        <w:rPr>
          <w:rFonts w:ascii="Times New Roman" w:hAnsi="Times New Roman" w:cs="Times New Roman"/>
          <w:b/>
          <w:sz w:val="28"/>
          <w:szCs w:val="28"/>
        </w:rPr>
        <w:t xml:space="preserve"> на базовом уровне научится: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lastRenderedPageBreak/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t>понимать и описывать взаимосвязь между естественными науками: устанавливать взаимосвязь природных явлений;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t>понимать смысл, различать и описывать системную связь между основополагающими биологическими понятиями: клетка, организм, вид;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t>обосновывать родство живых организмов, взаимосвязи организмов и окружающей среды на основе биологических теорий;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t>распознавать популяцию и биологический вид по основным признакам;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t xml:space="preserve">описывать фенотип многоклеточных растений и животных </w:t>
      </w:r>
      <w:r w:rsidRPr="00311983">
        <w:rPr>
          <w:b/>
          <w:i/>
          <w:szCs w:val="28"/>
        </w:rPr>
        <w:t xml:space="preserve">Челябинской области </w:t>
      </w:r>
      <w:r w:rsidRPr="003B0D88">
        <w:rPr>
          <w:szCs w:val="28"/>
        </w:rPr>
        <w:t>по морфологическому критерию;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t>объяснять многообразие организмов, применяя эволюционную теорию;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t>классифицировать биологические объекты</w:t>
      </w:r>
      <w:r>
        <w:rPr>
          <w:szCs w:val="28"/>
        </w:rPr>
        <w:t xml:space="preserve">, </w:t>
      </w:r>
      <w:r w:rsidRPr="00311983">
        <w:rPr>
          <w:b/>
          <w:i/>
          <w:szCs w:val="28"/>
        </w:rPr>
        <w:t>обитающие</w:t>
      </w:r>
      <w:r w:rsidR="009F66A8">
        <w:rPr>
          <w:b/>
          <w:i/>
          <w:szCs w:val="28"/>
        </w:rPr>
        <w:t> </w:t>
      </w:r>
      <w:r w:rsidRPr="00311983">
        <w:rPr>
          <w:b/>
          <w:i/>
          <w:szCs w:val="28"/>
        </w:rPr>
        <w:t>/</w:t>
      </w:r>
      <w:r w:rsidR="009F66A8">
        <w:rPr>
          <w:b/>
          <w:i/>
          <w:szCs w:val="28"/>
        </w:rPr>
        <w:t xml:space="preserve"> </w:t>
      </w:r>
      <w:r w:rsidRPr="00311983">
        <w:rPr>
          <w:b/>
          <w:i/>
          <w:szCs w:val="28"/>
        </w:rPr>
        <w:t>произрастающие на территории Челябинской области</w:t>
      </w:r>
      <w:r w:rsidRPr="003B0D88">
        <w:rPr>
          <w:szCs w:val="28"/>
        </w:rPr>
        <w:t xml:space="preserve">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t>выявлять морфологические, физиологические, поведенческие адаптации организмов к среде обитания и действию экологических факторов</w:t>
      </w:r>
      <w:r>
        <w:rPr>
          <w:szCs w:val="28"/>
        </w:rPr>
        <w:t xml:space="preserve"> </w:t>
      </w:r>
      <w:r w:rsidRPr="00311983">
        <w:rPr>
          <w:b/>
          <w:i/>
          <w:szCs w:val="28"/>
        </w:rPr>
        <w:t>в большей степени характерных для Челябинской области</w:t>
      </w:r>
      <w:r w:rsidRPr="003B0D88">
        <w:rPr>
          <w:szCs w:val="28"/>
        </w:rPr>
        <w:t>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t>оценивать достоверность биологической информации</w:t>
      </w:r>
      <w:r>
        <w:rPr>
          <w:szCs w:val="28"/>
        </w:rPr>
        <w:t xml:space="preserve"> </w:t>
      </w:r>
      <w:r>
        <w:rPr>
          <w:b/>
          <w:i/>
          <w:szCs w:val="28"/>
        </w:rPr>
        <w:t>в области</w:t>
      </w:r>
      <w:r>
        <w:rPr>
          <w:szCs w:val="28"/>
        </w:rPr>
        <w:t xml:space="preserve"> </w:t>
      </w:r>
      <w:r>
        <w:rPr>
          <w:b/>
          <w:i/>
          <w:szCs w:val="28"/>
        </w:rPr>
        <w:t>многообразия организмов Челябинской области и их эволюционных преобразований</w:t>
      </w:r>
      <w:r w:rsidRPr="003B0D88">
        <w:rPr>
          <w:szCs w:val="28"/>
        </w:rPr>
        <w:t>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t>оценивать роль достижений генетики, селекции, биотехнологии в практической деятельности человека и в собственной жизни</w:t>
      </w:r>
      <w:r w:rsidRPr="00311983">
        <w:rPr>
          <w:b/>
          <w:i/>
          <w:szCs w:val="28"/>
        </w:rPr>
        <w:t xml:space="preserve"> </w:t>
      </w:r>
      <w:r>
        <w:rPr>
          <w:b/>
          <w:i/>
          <w:szCs w:val="28"/>
        </w:rPr>
        <w:t>с учетом специфики региона</w:t>
      </w:r>
      <w:r w:rsidRPr="003B0D88">
        <w:rPr>
          <w:szCs w:val="28"/>
        </w:rPr>
        <w:t>.</w:t>
      </w:r>
    </w:p>
    <w:p w:rsidR="00CF53D2" w:rsidRPr="003B0D88" w:rsidRDefault="00CF53D2" w:rsidP="009961F2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Обучающийся</w:t>
      </w:r>
      <w:r w:rsidRPr="003B0D88">
        <w:rPr>
          <w:rFonts w:ascii="Times New Roman" w:hAnsi="Times New Roman" w:cs="Times New Roman"/>
          <w:b/>
          <w:sz w:val="28"/>
          <w:szCs w:val="28"/>
        </w:rPr>
        <w:t xml:space="preserve"> на базовом уровне получит возможность научиться: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i/>
          <w:szCs w:val="28"/>
        </w:rPr>
      </w:pPr>
      <w:r w:rsidRPr="003B0D88">
        <w:rPr>
          <w:i/>
          <w:szCs w:val="28"/>
        </w:rPr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законы наследственности, закономерности изменчивости;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i/>
          <w:szCs w:val="28"/>
        </w:rPr>
      </w:pPr>
      <w:r w:rsidRPr="003B0D88">
        <w:rPr>
          <w:i/>
          <w:szCs w:val="28"/>
        </w:rPr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i/>
          <w:szCs w:val="28"/>
        </w:rPr>
      </w:pPr>
      <w:r w:rsidRPr="003B0D88">
        <w:rPr>
          <w:i/>
          <w:szCs w:val="28"/>
        </w:rPr>
        <w:t xml:space="preserve">оценивать результаты взаимодействия человека и окружающей среды, прогнозировать возможные последствия деятельности человека для </w:t>
      </w:r>
      <w:r w:rsidRPr="003B0D88">
        <w:rPr>
          <w:i/>
          <w:szCs w:val="28"/>
        </w:rPr>
        <w:lastRenderedPageBreak/>
        <w:t>существования отдельных биологических объектов и целых природных сообществ</w:t>
      </w:r>
      <w:r>
        <w:rPr>
          <w:i/>
          <w:szCs w:val="28"/>
        </w:rPr>
        <w:t xml:space="preserve"> </w:t>
      </w:r>
      <w:r>
        <w:rPr>
          <w:b/>
          <w:i/>
          <w:szCs w:val="28"/>
        </w:rPr>
        <w:t>в Челябинской области</w:t>
      </w:r>
      <w:r w:rsidRPr="003B0D88">
        <w:rPr>
          <w:i/>
          <w:szCs w:val="28"/>
        </w:rPr>
        <w:t>.</w:t>
      </w:r>
    </w:p>
    <w:p w:rsidR="00CF53D2" w:rsidRPr="003B0D88" w:rsidRDefault="00CF53D2" w:rsidP="009961F2">
      <w:pPr>
        <w:pStyle w:val="a"/>
        <w:numPr>
          <w:ilvl w:val="0"/>
          <w:numId w:val="0"/>
        </w:numPr>
        <w:spacing w:line="240" w:lineRule="auto"/>
        <w:ind w:firstLine="426"/>
        <w:rPr>
          <w:b/>
          <w:szCs w:val="28"/>
        </w:rPr>
      </w:pPr>
      <w:r>
        <w:rPr>
          <w:rFonts w:eastAsia="Times New Roman"/>
          <w:b/>
          <w:szCs w:val="28"/>
        </w:rPr>
        <w:t xml:space="preserve">Раздел 5. </w:t>
      </w:r>
      <w:r w:rsidRPr="003B0D88">
        <w:rPr>
          <w:b/>
          <w:szCs w:val="28"/>
        </w:rPr>
        <w:t>Развитие жизни на Земле</w:t>
      </w:r>
    </w:p>
    <w:p w:rsidR="00CF53D2" w:rsidRPr="003B0D88" w:rsidRDefault="00CF53D2" w:rsidP="009961F2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Обучающийся</w:t>
      </w:r>
      <w:r w:rsidRPr="003B0D88">
        <w:rPr>
          <w:rFonts w:ascii="Times New Roman" w:hAnsi="Times New Roman" w:cs="Times New Roman"/>
          <w:b/>
          <w:sz w:val="28"/>
          <w:szCs w:val="28"/>
        </w:rPr>
        <w:t xml:space="preserve"> на базовом уровне научится: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t>понимать и описывать взаимосвязь между естественными науками: устанавливать взаимосвязь природных явлений;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t>понимать смысл, различать и описывать системную связь между основополагающими биологическими понятиями: организм, вид;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t>обосновывать родство живых организмов, взаимосвязи организмов и окружающей среды на основе биологических теорий;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t>объяснять многообразие организмов, применяя эволюционную теорию;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t>выявлять изменчивость у организмов</w:t>
      </w:r>
      <w:r>
        <w:rPr>
          <w:szCs w:val="28"/>
        </w:rPr>
        <w:t xml:space="preserve">, </w:t>
      </w:r>
      <w:r w:rsidRPr="003B12E6">
        <w:rPr>
          <w:b/>
          <w:i/>
          <w:szCs w:val="28"/>
        </w:rPr>
        <w:t>обитающих/произрастающих в Челябинской области</w:t>
      </w:r>
      <w:r w:rsidRPr="003B0D88">
        <w:rPr>
          <w:szCs w:val="28"/>
        </w:rPr>
        <w:t xml:space="preserve">; 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t>выявлять морфологические, физиологические, поведенческие адаптации организмов к среде обитания и действию экологических факторов</w:t>
      </w:r>
      <w:r>
        <w:rPr>
          <w:szCs w:val="28"/>
        </w:rPr>
        <w:t xml:space="preserve"> </w:t>
      </w:r>
      <w:r w:rsidRPr="003B12E6">
        <w:rPr>
          <w:b/>
          <w:i/>
          <w:szCs w:val="28"/>
        </w:rPr>
        <w:t>в большей степени характерных для Челябинской области</w:t>
      </w:r>
      <w:r w:rsidRPr="003B0D88">
        <w:rPr>
          <w:szCs w:val="28"/>
        </w:rPr>
        <w:t>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t xml:space="preserve">оценивать достоверность биологической информации, полученной из разных источников, выделять необходимую информацию </w:t>
      </w:r>
      <w:r>
        <w:rPr>
          <w:b/>
          <w:i/>
          <w:szCs w:val="28"/>
        </w:rPr>
        <w:t>об историко-археологических центрах Челябинской области</w:t>
      </w:r>
      <w:r w:rsidRPr="003B0D88">
        <w:rPr>
          <w:szCs w:val="28"/>
        </w:rPr>
        <w:t xml:space="preserve"> для использования ее в учебной деятельности и решении практических задач;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t>представлять биологическую информацию в виде текста, таблицы, графика, диаграммы и делать выводы на основании представленных данных.</w:t>
      </w:r>
    </w:p>
    <w:p w:rsidR="00CF53D2" w:rsidRPr="003B0D88" w:rsidRDefault="00CF53D2" w:rsidP="009961F2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Обучающийся</w:t>
      </w:r>
      <w:r w:rsidRPr="003B0D88">
        <w:rPr>
          <w:rFonts w:ascii="Times New Roman" w:hAnsi="Times New Roman" w:cs="Times New Roman"/>
          <w:b/>
          <w:sz w:val="28"/>
          <w:szCs w:val="28"/>
        </w:rPr>
        <w:t xml:space="preserve"> на базовом уровне получит возможность научиться: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i/>
          <w:szCs w:val="28"/>
        </w:rPr>
      </w:pPr>
      <w:r w:rsidRPr="003B0D88">
        <w:rPr>
          <w:i/>
          <w:szCs w:val="28"/>
        </w:rPr>
        <w:t>давать научное объяснение биологическим фактам, процессам, явлениям, закономерностям, используя биологические теории (эволюционную);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i/>
          <w:szCs w:val="28"/>
        </w:rPr>
      </w:pPr>
      <w:r w:rsidRPr="003B0D88">
        <w:rPr>
          <w:i/>
          <w:szCs w:val="28"/>
        </w:rPr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i/>
          <w:szCs w:val="28"/>
        </w:rPr>
      </w:pPr>
      <w:r w:rsidRPr="003B0D88">
        <w:rPr>
          <w:i/>
          <w:szCs w:val="28"/>
        </w:rPr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</w:t>
      </w:r>
      <w:r w:rsidRPr="00311983">
        <w:rPr>
          <w:b/>
          <w:i/>
          <w:szCs w:val="28"/>
        </w:rPr>
        <w:t xml:space="preserve"> </w:t>
      </w:r>
      <w:r>
        <w:rPr>
          <w:b/>
          <w:i/>
          <w:szCs w:val="28"/>
        </w:rPr>
        <w:t>в Челябинской области</w:t>
      </w:r>
      <w:r w:rsidRPr="003B0D88">
        <w:rPr>
          <w:i/>
          <w:szCs w:val="28"/>
        </w:rPr>
        <w:t>.</w:t>
      </w:r>
    </w:p>
    <w:p w:rsidR="00CF53D2" w:rsidRPr="003B0D88" w:rsidRDefault="00CF53D2" w:rsidP="009961F2">
      <w:pPr>
        <w:pStyle w:val="a"/>
        <w:numPr>
          <w:ilvl w:val="0"/>
          <w:numId w:val="0"/>
        </w:numPr>
        <w:spacing w:line="240" w:lineRule="auto"/>
        <w:ind w:firstLine="426"/>
        <w:rPr>
          <w:szCs w:val="28"/>
        </w:rPr>
      </w:pPr>
    </w:p>
    <w:p w:rsidR="00CF53D2" w:rsidRPr="003B0D88" w:rsidRDefault="00CF53D2" w:rsidP="009961F2">
      <w:pPr>
        <w:pStyle w:val="a"/>
        <w:numPr>
          <w:ilvl w:val="0"/>
          <w:numId w:val="0"/>
        </w:numPr>
        <w:spacing w:line="240" w:lineRule="auto"/>
        <w:ind w:firstLine="426"/>
        <w:rPr>
          <w:b/>
          <w:szCs w:val="28"/>
        </w:rPr>
      </w:pPr>
      <w:r>
        <w:rPr>
          <w:rFonts w:eastAsia="Times New Roman"/>
          <w:b/>
          <w:szCs w:val="28"/>
        </w:rPr>
        <w:lastRenderedPageBreak/>
        <w:t xml:space="preserve">Раздел 6. </w:t>
      </w:r>
      <w:r w:rsidRPr="003B0D88">
        <w:rPr>
          <w:b/>
          <w:szCs w:val="28"/>
        </w:rPr>
        <w:t>Организмы и окружающая среда</w:t>
      </w:r>
    </w:p>
    <w:p w:rsidR="00CF53D2" w:rsidRPr="003B0D88" w:rsidRDefault="00CF53D2" w:rsidP="009961F2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Обучающийся</w:t>
      </w:r>
      <w:r w:rsidRPr="003B0D88">
        <w:rPr>
          <w:rFonts w:ascii="Times New Roman" w:hAnsi="Times New Roman" w:cs="Times New Roman"/>
          <w:b/>
          <w:sz w:val="28"/>
          <w:szCs w:val="28"/>
        </w:rPr>
        <w:t xml:space="preserve"> на базовом уровне научится: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t>понимать смысл, различать и описывать системную связь между основополагающими биологическими понятиями: организм, вид, экосистема, биосфера;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t>сравнивать биологические объекты</w:t>
      </w:r>
      <w:r>
        <w:rPr>
          <w:szCs w:val="28"/>
        </w:rPr>
        <w:t>,</w:t>
      </w:r>
      <w:r w:rsidRPr="003B0D88">
        <w:rPr>
          <w:szCs w:val="28"/>
        </w:rPr>
        <w:t xml:space="preserve"> </w:t>
      </w:r>
      <w:r>
        <w:rPr>
          <w:b/>
          <w:i/>
          <w:szCs w:val="28"/>
        </w:rPr>
        <w:t>обитающие</w:t>
      </w:r>
      <w:r w:rsidR="009F66A8">
        <w:rPr>
          <w:b/>
          <w:i/>
          <w:szCs w:val="28"/>
        </w:rPr>
        <w:t xml:space="preserve"> </w:t>
      </w:r>
      <w:r>
        <w:rPr>
          <w:b/>
          <w:i/>
          <w:szCs w:val="28"/>
        </w:rPr>
        <w:t>/</w:t>
      </w:r>
      <w:r w:rsidR="009F66A8">
        <w:rPr>
          <w:b/>
          <w:i/>
          <w:szCs w:val="28"/>
        </w:rPr>
        <w:t xml:space="preserve"> </w:t>
      </w:r>
      <w:r>
        <w:rPr>
          <w:b/>
          <w:i/>
          <w:szCs w:val="28"/>
        </w:rPr>
        <w:t>произрастающие на территории Челябинской области</w:t>
      </w:r>
      <w:r w:rsidRPr="003B0D88">
        <w:rPr>
          <w:szCs w:val="28"/>
        </w:rPr>
        <w:t xml:space="preserve"> между собой по заданным критериям, делать выводы и умозаключения на основе сравнения;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t>обосновывать взаимосвязи организмов и окружающей среды на основе биологических теорий;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t>выявлять морфологические, физиологические, поведенческие адаптации организмов к среде обитания и действию экологических факторов</w:t>
      </w:r>
      <w:r w:rsidRPr="00311983">
        <w:rPr>
          <w:b/>
          <w:i/>
          <w:szCs w:val="28"/>
        </w:rPr>
        <w:t xml:space="preserve"> </w:t>
      </w:r>
      <w:r>
        <w:rPr>
          <w:b/>
          <w:i/>
          <w:szCs w:val="28"/>
        </w:rPr>
        <w:t>в большей степени характерных для Челябинской области</w:t>
      </w:r>
      <w:r w:rsidRPr="003B0D88">
        <w:rPr>
          <w:szCs w:val="28"/>
        </w:rPr>
        <w:t>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t>составлять схемы переноса веществ и энергии в экосистеме (цепи питания);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t>приводить доказательства необходимости сохранения биоразнообразия для устойчивого развития и охраны окружающей среды</w:t>
      </w:r>
      <w:r>
        <w:rPr>
          <w:szCs w:val="28"/>
        </w:rPr>
        <w:t xml:space="preserve"> </w:t>
      </w:r>
      <w:r>
        <w:rPr>
          <w:b/>
          <w:i/>
          <w:szCs w:val="28"/>
        </w:rPr>
        <w:t>Челябинской области</w:t>
      </w:r>
      <w:r w:rsidRPr="003B0D88">
        <w:rPr>
          <w:szCs w:val="28"/>
        </w:rPr>
        <w:t>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szCs w:val="28"/>
        </w:rPr>
      </w:pPr>
      <w:r w:rsidRPr="003B0D88">
        <w:rPr>
          <w:szCs w:val="28"/>
        </w:rPr>
        <w:t>представлять биологическую информацию в виде текста, таблицы, графика, диаграммы и делать выводы на основании представленных данных.</w:t>
      </w:r>
    </w:p>
    <w:p w:rsidR="00CF53D2" w:rsidRPr="003B0D88" w:rsidRDefault="00CF53D2" w:rsidP="009961F2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Обучающийся</w:t>
      </w:r>
      <w:r w:rsidRPr="003B0D88">
        <w:rPr>
          <w:rFonts w:ascii="Times New Roman" w:hAnsi="Times New Roman" w:cs="Times New Roman"/>
          <w:b/>
          <w:sz w:val="28"/>
          <w:szCs w:val="28"/>
        </w:rPr>
        <w:t xml:space="preserve"> на базовом уровне получит возможность научиться: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i/>
          <w:szCs w:val="28"/>
        </w:rPr>
      </w:pPr>
      <w:r w:rsidRPr="003B0D88">
        <w:rPr>
          <w:i/>
          <w:szCs w:val="28"/>
        </w:rPr>
        <w:t>давать научное объяснение биологическим фактам, процессам, явлениям, закономерностям, используя учение о биосфере;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i/>
          <w:szCs w:val="28"/>
        </w:rPr>
      </w:pPr>
      <w:r w:rsidRPr="003B0D88">
        <w:rPr>
          <w:i/>
          <w:szCs w:val="28"/>
        </w:rPr>
        <w:t>характеризовать современные направления в развитии биологии; описывать их возможное использование в практической деятельност</w:t>
      </w:r>
      <w:r>
        <w:rPr>
          <w:i/>
          <w:szCs w:val="28"/>
        </w:rPr>
        <w:t>и</w:t>
      </w:r>
      <w:r w:rsidRPr="000D1695">
        <w:rPr>
          <w:b/>
          <w:i/>
          <w:szCs w:val="28"/>
        </w:rPr>
        <w:t xml:space="preserve"> </w:t>
      </w:r>
      <w:r>
        <w:rPr>
          <w:b/>
          <w:i/>
          <w:szCs w:val="28"/>
        </w:rPr>
        <w:t>с учетом специфики региона</w:t>
      </w:r>
      <w:r w:rsidRPr="003B0D88">
        <w:rPr>
          <w:i/>
          <w:szCs w:val="28"/>
        </w:rPr>
        <w:t>;</w:t>
      </w:r>
    </w:p>
    <w:p w:rsidR="00CF53D2" w:rsidRPr="003B0D88" w:rsidRDefault="00CF53D2" w:rsidP="009961F2">
      <w:pPr>
        <w:pStyle w:val="a"/>
        <w:spacing w:line="240" w:lineRule="auto"/>
        <w:ind w:firstLine="426"/>
        <w:rPr>
          <w:i/>
          <w:szCs w:val="28"/>
        </w:rPr>
      </w:pPr>
      <w:r w:rsidRPr="003B0D88">
        <w:rPr>
          <w:i/>
          <w:szCs w:val="28"/>
        </w:rPr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</w:t>
      </w:r>
      <w:r w:rsidRPr="000D1695">
        <w:rPr>
          <w:b/>
          <w:i/>
          <w:szCs w:val="28"/>
        </w:rPr>
        <w:t xml:space="preserve"> </w:t>
      </w:r>
      <w:r>
        <w:rPr>
          <w:b/>
          <w:i/>
          <w:szCs w:val="28"/>
        </w:rPr>
        <w:t>в Челябинской области</w:t>
      </w:r>
      <w:r w:rsidRPr="003B0D88">
        <w:rPr>
          <w:i/>
          <w:szCs w:val="28"/>
        </w:rPr>
        <w:t>.</w:t>
      </w:r>
    </w:p>
    <w:p w:rsidR="00F63252" w:rsidRDefault="00F63252" w:rsidP="009961F2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59078C" w:rsidRDefault="0059078C" w:rsidP="009961F2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59078C" w:rsidRDefault="0059078C" w:rsidP="009961F2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59078C" w:rsidRDefault="0059078C" w:rsidP="009961F2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63252" w:rsidRDefault="00F63252" w:rsidP="009961F2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B2726" w:rsidRPr="004D0A30" w:rsidRDefault="007B2726" w:rsidP="009961F2">
      <w:pPr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С</w:t>
      </w:r>
      <w:r w:rsidRPr="004D0A30">
        <w:rPr>
          <w:rFonts w:ascii="Times New Roman" w:eastAsia="Times New Roman" w:hAnsi="Times New Roman" w:cs="Times New Roman"/>
          <w:b/>
          <w:sz w:val="28"/>
          <w:szCs w:val="28"/>
        </w:rPr>
        <w:t>одержание учебного предмета</w:t>
      </w:r>
    </w:p>
    <w:p w:rsidR="009F66A8" w:rsidRDefault="009F66A8" w:rsidP="009961F2">
      <w:pPr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3106" w:rsidRPr="00524F37" w:rsidRDefault="00A43106" w:rsidP="009F66A8">
      <w:pPr>
        <w:jc w:val="center"/>
        <w:rPr>
          <w:rFonts w:ascii="Times New Roman" w:hAnsi="Times New Roman" w:cs="Times New Roman"/>
          <w:sz w:val="28"/>
          <w:szCs w:val="28"/>
        </w:rPr>
      </w:pPr>
      <w:r w:rsidRPr="00524F37">
        <w:rPr>
          <w:rFonts w:ascii="Times New Roman" w:eastAsia="Times New Roman" w:hAnsi="Times New Roman" w:cs="Times New Roman"/>
          <w:b/>
          <w:sz w:val="28"/>
          <w:szCs w:val="28"/>
        </w:rPr>
        <w:t>Биология как комплекс наук о живой природе</w:t>
      </w:r>
      <w:r w:rsidR="0034588C">
        <w:rPr>
          <w:rFonts w:ascii="Times New Roman" w:eastAsia="Times New Roman" w:hAnsi="Times New Roman" w:cs="Times New Roman"/>
          <w:b/>
          <w:sz w:val="28"/>
          <w:szCs w:val="28"/>
        </w:rPr>
        <w:t xml:space="preserve"> (10 класс)</w:t>
      </w:r>
    </w:p>
    <w:p w:rsidR="00A43106" w:rsidRPr="00524F37" w:rsidRDefault="00A43106" w:rsidP="009961F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4F37">
        <w:rPr>
          <w:rFonts w:ascii="Times New Roman" w:eastAsia="Times New Roman" w:hAnsi="Times New Roman" w:cs="Times New Roman"/>
          <w:sz w:val="28"/>
          <w:szCs w:val="28"/>
        </w:rPr>
        <w:t xml:space="preserve">Биология как комплексная наука, методы научного познания, используемые в биологии. </w:t>
      </w:r>
      <w:r w:rsidRPr="00524F37">
        <w:rPr>
          <w:rFonts w:ascii="Times New Roman" w:eastAsia="Times New Roman" w:hAnsi="Times New Roman" w:cs="Times New Roman"/>
          <w:i/>
          <w:sz w:val="28"/>
          <w:szCs w:val="28"/>
        </w:rPr>
        <w:t>Современные направления в биологии</w:t>
      </w:r>
      <w:r w:rsidR="009E3611" w:rsidRPr="00524F37">
        <w:rPr>
          <w:rStyle w:val="a9"/>
          <w:rFonts w:ascii="Times New Roman" w:eastAsia="Times New Roman" w:hAnsi="Times New Roman" w:cs="Times New Roman"/>
          <w:i/>
          <w:sz w:val="28"/>
          <w:szCs w:val="28"/>
        </w:rPr>
        <w:footnoteReference w:id="1"/>
      </w:r>
      <w:r w:rsidRPr="00524F37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524F37">
        <w:rPr>
          <w:rFonts w:ascii="Times New Roman" w:eastAsia="Times New Roman" w:hAnsi="Times New Roman" w:cs="Times New Roman"/>
          <w:sz w:val="28"/>
          <w:szCs w:val="28"/>
        </w:rPr>
        <w:t>Роль биологии в формировании современной научной картины мира, практическое значение биологических знаний.</w:t>
      </w:r>
      <w:r w:rsidR="006F3118" w:rsidRPr="00524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4F37">
        <w:rPr>
          <w:rFonts w:ascii="Times New Roman" w:eastAsia="Times New Roman" w:hAnsi="Times New Roman" w:cs="Times New Roman"/>
          <w:sz w:val="28"/>
          <w:szCs w:val="28"/>
        </w:rPr>
        <w:t>Биологические системы как предмет изучения биологии.</w:t>
      </w:r>
    </w:p>
    <w:p w:rsidR="00A43106" w:rsidRPr="00524F37" w:rsidRDefault="002604BC" w:rsidP="009961F2">
      <w:pPr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24F3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Перечень </w:t>
      </w:r>
      <w:r w:rsidR="00197A6A" w:rsidRPr="00524F37">
        <w:rPr>
          <w:rFonts w:ascii="Times New Roman" w:eastAsia="Times New Roman" w:hAnsi="Times New Roman" w:cs="Times New Roman"/>
          <w:b/>
          <w:i/>
          <w:sz w:val="28"/>
          <w:szCs w:val="28"/>
        </w:rPr>
        <w:t>лабораторных работ</w:t>
      </w:r>
      <w:r w:rsidRPr="00524F37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2604BC" w:rsidRPr="00524F37" w:rsidRDefault="002604BC" w:rsidP="009961F2">
      <w:pPr>
        <w:pStyle w:val="aa"/>
        <w:numPr>
          <w:ilvl w:val="0"/>
          <w:numId w:val="11"/>
        </w:numPr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4F37">
        <w:rPr>
          <w:rFonts w:ascii="Times New Roman" w:eastAsia="Times New Roman" w:hAnsi="Times New Roman" w:cs="Times New Roman"/>
          <w:sz w:val="28"/>
          <w:szCs w:val="28"/>
        </w:rPr>
        <w:t>Использование различных методов при изучении биологических объектов.</w:t>
      </w:r>
    </w:p>
    <w:p w:rsidR="00197A6A" w:rsidRPr="00524F37" w:rsidRDefault="00197A6A" w:rsidP="009961F2">
      <w:pPr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3106" w:rsidRPr="00524F37" w:rsidRDefault="00A43106" w:rsidP="009F66A8">
      <w:pPr>
        <w:jc w:val="center"/>
        <w:rPr>
          <w:rFonts w:ascii="Times New Roman" w:hAnsi="Times New Roman" w:cs="Times New Roman"/>
          <w:sz w:val="28"/>
          <w:szCs w:val="28"/>
        </w:rPr>
      </w:pPr>
      <w:r w:rsidRPr="00524F37">
        <w:rPr>
          <w:rFonts w:ascii="Times New Roman" w:eastAsia="Times New Roman" w:hAnsi="Times New Roman" w:cs="Times New Roman"/>
          <w:b/>
          <w:sz w:val="28"/>
          <w:szCs w:val="28"/>
        </w:rPr>
        <w:t>Структурные и функциональные основы жизни</w:t>
      </w:r>
    </w:p>
    <w:p w:rsidR="00A43106" w:rsidRPr="00524F37" w:rsidRDefault="00A43106" w:rsidP="009961F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4F37">
        <w:rPr>
          <w:rFonts w:ascii="Times New Roman" w:eastAsia="Times New Roman" w:hAnsi="Times New Roman" w:cs="Times New Roman"/>
          <w:sz w:val="28"/>
          <w:szCs w:val="28"/>
        </w:rPr>
        <w:t xml:space="preserve">Молекулярные основы жизни. Неорганические вещества, их значение. Органические вещества (углеводы, липиды, белки, нуклеиновые кислоты, АТФ) и их значение. Биополимеры. </w:t>
      </w:r>
      <w:r w:rsidRPr="00524F37">
        <w:rPr>
          <w:rFonts w:ascii="Times New Roman" w:eastAsia="Times New Roman" w:hAnsi="Times New Roman" w:cs="Times New Roman"/>
          <w:i/>
          <w:sz w:val="28"/>
          <w:szCs w:val="28"/>
        </w:rPr>
        <w:t>Другие органические вещества клетки. Нанотехнологии в биологии.</w:t>
      </w:r>
    </w:p>
    <w:p w:rsidR="00A43106" w:rsidRPr="00524F37" w:rsidRDefault="00A43106" w:rsidP="009961F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4F37">
        <w:rPr>
          <w:rFonts w:ascii="Times New Roman" w:eastAsia="Times New Roman" w:hAnsi="Times New Roman" w:cs="Times New Roman"/>
          <w:sz w:val="28"/>
          <w:szCs w:val="28"/>
        </w:rPr>
        <w:t xml:space="preserve">Цитология, методы цитологии. Роль клеточной теории в становлении современной естественно-научной картины мира. Клетки прокариот и эукариот. Основные части и органоиды клетки, их функции. </w:t>
      </w:r>
    </w:p>
    <w:p w:rsidR="00A43106" w:rsidRPr="00524F37" w:rsidRDefault="00A43106" w:rsidP="009961F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4F37">
        <w:rPr>
          <w:rFonts w:ascii="Times New Roman" w:eastAsia="Times New Roman" w:hAnsi="Times New Roman" w:cs="Times New Roman"/>
          <w:sz w:val="28"/>
          <w:szCs w:val="28"/>
        </w:rPr>
        <w:t>Вирусы – неклеточная форма жизни, меры профилактики вирусных заболеваний.</w:t>
      </w:r>
    </w:p>
    <w:p w:rsidR="00A43106" w:rsidRPr="00524F37" w:rsidRDefault="00A43106" w:rsidP="009961F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4F37">
        <w:rPr>
          <w:rFonts w:ascii="Times New Roman" w:eastAsia="Times New Roman" w:hAnsi="Times New Roman" w:cs="Times New Roman"/>
          <w:sz w:val="28"/>
          <w:szCs w:val="28"/>
        </w:rPr>
        <w:t xml:space="preserve">Жизнедеятельность клетки. Пластический обмен. Фотосинтез, хемосинтез. Биосинтез белка. Энергетический обмен. Хранение, передача и реализация наследственной информации в клетке. Генетический код. Ген, геном. </w:t>
      </w:r>
      <w:r w:rsidRPr="00524F37">
        <w:rPr>
          <w:rFonts w:ascii="Times New Roman" w:eastAsia="Times New Roman" w:hAnsi="Times New Roman" w:cs="Times New Roman"/>
          <w:i/>
          <w:sz w:val="28"/>
          <w:szCs w:val="28"/>
        </w:rPr>
        <w:t>Геномика. Влияние наркогенных веществ на процессы в клетке.</w:t>
      </w:r>
    </w:p>
    <w:p w:rsidR="00A43106" w:rsidRPr="00524F37" w:rsidRDefault="00A43106" w:rsidP="009961F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4F37">
        <w:rPr>
          <w:rFonts w:ascii="Times New Roman" w:eastAsia="Times New Roman" w:hAnsi="Times New Roman" w:cs="Times New Roman"/>
          <w:sz w:val="28"/>
          <w:szCs w:val="28"/>
        </w:rPr>
        <w:t xml:space="preserve">Клеточный цикл: интерфаза и деление. Митоз и мейоз, их значение. Соматические и половые клетки. </w:t>
      </w:r>
    </w:p>
    <w:p w:rsidR="0094354C" w:rsidRPr="00524F37" w:rsidRDefault="0094354C" w:rsidP="009961F2">
      <w:pPr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24F37">
        <w:rPr>
          <w:rFonts w:ascii="Times New Roman" w:eastAsia="Times New Roman" w:hAnsi="Times New Roman" w:cs="Times New Roman"/>
          <w:b/>
          <w:i/>
          <w:sz w:val="28"/>
          <w:szCs w:val="28"/>
        </w:rPr>
        <w:t>Перечень лабораторных работ:</w:t>
      </w:r>
    </w:p>
    <w:p w:rsidR="002604BC" w:rsidRPr="00524F37" w:rsidRDefault="002604BC" w:rsidP="009961F2">
      <w:pPr>
        <w:pStyle w:val="aa"/>
        <w:numPr>
          <w:ilvl w:val="0"/>
          <w:numId w:val="11"/>
        </w:numPr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4F37">
        <w:rPr>
          <w:rFonts w:ascii="Times New Roman" w:eastAsia="Times New Roman" w:hAnsi="Times New Roman" w:cs="Times New Roman"/>
          <w:sz w:val="28"/>
          <w:szCs w:val="28"/>
        </w:rPr>
        <w:t>Изучение клеток растений и животных под микроскопом на готовых микропрепаратах и их описание.</w:t>
      </w:r>
    </w:p>
    <w:p w:rsidR="002604BC" w:rsidRPr="00524F37" w:rsidRDefault="002604BC" w:rsidP="009961F2">
      <w:pPr>
        <w:pStyle w:val="aa"/>
        <w:numPr>
          <w:ilvl w:val="0"/>
          <w:numId w:val="11"/>
        </w:numPr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4F37">
        <w:rPr>
          <w:rFonts w:ascii="Times New Roman" w:eastAsia="Times New Roman" w:hAnsi="Times New Roman" w:cs="Times New Roman"/>
          <w:sz w:val="28"/>
          <w:szCs w:val="28"/>
        </w:rPr>
        <w:t>Сравнение строения клеток растений, животных, грибов и бактерий.</w:t>
      </w:r>
    </w:p>
    <w:p w:rsidR="00CE5E5A" w:rsidRPr="00524F37" w:rsidRDefault="00CE5E5A" w:rsidP="009961F2">
      <w:pPr>
        <w:pStyle w:val="aa"/>
        <w:numPr>
          <w:ilvl w:val="0"/>
          <w:numId w:val="11"/>
        </w:numPr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4F37">
        <w:rPr>
          <w:rFonts w:ascii="Times New Roman" w:eastAsia="Times New Roman" w:hAnsi="Times New Roman" w:cs="Times New Roman"/>
          <w:sz w:val="28"/>
          <w:szCs w:val="28"/>
        </w:rPr>
        <w:t>Решение элементарных задач по молекулярной биологии</w:t>
      </w:r>
      <w:r w:rsidR="009F66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75CA" w:rsidRPr="00524F37" w:rsidRDefault="008F75CA" w:rsidP="009961F2">
      <w:pPr>
        <w:pStyle w:val="aa"/>
        <w:numPr>
          <w:ilvl w:val="0"/>
          <w:numId w:val="11"/>
        </w:numPr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4F37">
        <w:rPr>
          <w:rFonts w:ascii="Times New Roman" w:eastAsia="Times New Roman" w:hAnsi="Times New Roman" w:cs="Times New Roman"/>
          <w:sz w:val="28"/>
          <w:szCs w:val="28"/>
        </w:rPr>
        <w:t>Изучение хромосом на готовых микропрепаратах.</w:t>
      </w:r>
    </w:p>
    <w:p w:rsidR="00CE5E5A" w:rsidRPr="00524F37" w:rsidRDefault="00CE5E5A" w:rsidP="009961F2">
      <w:pPr>
        <w:pStyle w:val="aa"/>
        <w:numPr>
          <w:ilvl w:val="0"/>
          <w:numId w:val="11"/>
        </w:numPr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4F37">
        <w:rPr>
          <w:rFonts w:ascii="Times New Roman" w:eastAsia="Times New Roman" w:hAnsi="Times New Roman" w:cs="Times New Roman"/>
          <w:sz w:val="28"/>
          <w:szCs w:val="28"/>
        </w:rPr>
        <w:t>Изучение строения половых клеток на готовых микропрепаратах.</w:t>
      </w:r>
    </w:p>
    <w:p w:rsidR="008F75CA" w:rsidRPr="00524F37" w:rsidRDefault="008F75CA" w:rsidP="009961F2">
      <w:pPr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3106" w:rsidRPr="00524F37" w:rsidRDefault="00A43106" w:rsidP="009F66A8">
      <w:pPr>
        <w:jc w:val="center"/>
        <w:rPr>
          <w:rFonts w:ascii="Times New Roman" w:hAnsi="Times New Roman" w:cs="Times New Roman"/>
          <w:sz w:val="28"/>
          <w:szCs w:val="28"/>
        </w:rPr>
      </w:pPr>
      <w:r w:rsidRPr="00524F37">
        <w:rPr>
          <w:rFonts w:ascii="Times New Roman" w:eastAsia="Times New Roman" w:hAnsi="Times New Roman" w:cs="Times New Roman"/>
          <w:b/>
          <w:sz w:val="28"/>
          <w:szCs w:val="28"/>
        </w:rPr>
        <w:t>Организм</w:t>
      </w:r>
    </w:p>
    <w:p w:rsidR="00A43106" w:rsidRPr="00524F37" w:rsidRDefault="00A43106" w:rsidP="009961F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4F37">
        <w:rPr>
          <w:rFonts w:ascii="Times New Roman" w:eastAsia="Times New Roman" w:hAnsi="Times New Roman" w:cs="Times New Roman"/>
          <w:sz w:val="28"/>
          <w:szCs w:val="28"/>
        </w:rPr>
        <w:t xml:space="preserve">Организм </w:t>
      </w:r>
      <w:r w:rsidR="009F66A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24F37">
        <w:rPr>
          <w:rFonts w:ascii="Times New Roman" w:eastAsia="Times New Roman" w:hAnsi="Times New Roman" w:cs="Times New Roman"/>
          <w:sz w:val="28"/>
          <w:szCs w:val="28"/>
        </w:rPr>
        <w:t xml:space="preserve"> единое целое.</w:t>
      </w:r>
    </w:p>
    <w:p w:rsidR="00A43106" w:rsidRPr="00524F37" w:rsidRDefault="00A43106" w:rsidP="009961F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4F37">
        <w:rPr>
          <w:rFonts w:ascii="Times New Roman" w:eastAsia="Times New Roman" w:hAnsi="Times New Roman" w:cs="Times New Roman"/>
          <w:sz w:val="28"/>
          <w:szCs w:val="28"/>
        </w:rPr>
        <w:t>Жизнедеятельность организма. Регуляция функций организма, гомеостаз.</w:t>
      </w:r>
    </w:p>
    <w:p w:rsidR="00A43106" w:rsidRPr="00524F37" w:rsidRDefault="00A43106" w:rsidP="009961F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4F37">
        <w:rPr>
          <w:rFonts w:ascii="Times New Roman" w:eastAsia="Times New Roman" w:hAnsi="Times New Roman" w:cs="Times New Roman"/>
          <w:sz w:val="28"/>
          <w:szCs w:val="28"/>
        </w:rPr>
        <w:t xml:space="preserve">Размножение организмов (бесполое и половое). </w:t>
      </w:r>
      <w:r w:rsidRPr="00524F37">
        <w:rPr>
          <w:rFonts w:ascii="Times New Roman" w:eastAsia="Times New Roman" w:hAnsi="Times New Roman" w:cs="Times New Roman"/>
          <w:i/>
          <w:sz w:val="28"/>
          <w:szCs w:val="28"/>
        </w:rPr>
        <w:t xml:space="preserve">Способы размножения у растений и животных. </w:t>
      </w:r>
      <w:r w:rsidRPr="00524F37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Индивидуальное развитие организма (онтогенез). Причины нарушений развития. Репродуктивное здоровье человека; последствия </w:t>
      </w:r>
      <w:r w:rsidRPr="00524F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влияния алкоголя, никотина, наркотических веществ на эмбриональное развитие человека. </w:t>
      </w:r>
      <w:r w:rsidRPr="00524F37">
        <w:rPr>
          <w:rFonts w:ascii="Times New Roman" w:eastAsia="Times New Roman" w:hAnsi="Times New Roman" w:cs="Times New Roman"/>
          <w:i/>
          <w:sz w:val="28"/>
          <w:szCs w:val="28"/>
        </w:rPr>
        <w:t>Жизненные циклы разных групп организмов.</w:t>
      </w:r>
    </w:p>
    <w:p w:rsidR="00A43106" w:rsidRPr="00524F37" w:rsidRDefault="00A43106" w:rsidP="009961F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4F37">
        <w:rPr>
          <w:rFonts w:ascii="Times New Roman" w:eastAsia="Times New Roman" w:hAnsi="Times New Roman" w:cs="Times New Roman"/>
          <w:sz w:val="28"/>
          <w:szCs w:val="28"/>
        </w:rPr>
        <w:t>Генетика, методы генетики</w:t>
      </w:r>
      <w:r w:rsidRPr="00524F37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524F37">
        <w:rPr>
          <w:rFonts w:ascii="Times New Roman" w:eastAsia="Times New Roman" w:hAnsi="Times New Roman" w:cs="Times New Roman"/>
          <w:sz w:val="28"/>
          <w:szCs w:val="28"/>
        </w:rPr>
        <w:t xml:space="preserve"> Генетическая терминология и символика. Законы наследственности Г. Менделя. Хромосомная теория наследственности. Определение пола. Сцепленное с полом наследование.</w:t>
      </w:r>
    </w:p>
    <w:p w:rsidR="00A43106" w:rsidRPr="00524F37" w:rsidRDefault="00A43106" w:rsidP="009961F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4F37">
        <w:rPr>
          <w:rFonts w:ascii="Times New Roman" w:eastAsia="Times New Roman" w:hAnsi="Times New Roman" w:cs="Times New Roman"/>
          <w:sz w:val="28"/>
          <w:szCs w:val="28"/>
        </w:rPr>
        <w:t>Генетика человека. Наследственные заболевания человека и их предупреждение. Этические аспекты в области медицинской генетики.</w:t>
      </w:r>
    </w:p>
    <w:p w:rsidR="00A43106" w:rsidRPr="00524F37" w:rsidRDefault="00A43106" w:rsidP="009961F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4F37">
        <w:rPr>
          <w:rFonts w:ascii="Times New Roman" w:eastAsia="Times New Roman" w:hAnsi="Times New Roman" w:cs="Times New Roman"/>
          <w:sz w:val="28"/>
          <w:szCs w:val="28"/>
        </w:rPr>
        <w:t>Генотип и среда. Ненаследственная изменчивость. Наследственная изменчивость. Мутагены, их влияние на здоровье человека.</w:t>
      </w:r>
    </w:p>
    <w:p w:rsidR="00A43106" w:rsidRPr="00524F37" w:rsidRDefault="00A43106" w:rsidP="009961F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4F37">
        <w:rPr>
          <w:rFonts w:ascii="Times New Roman" w:eastAsia="Times New Roman" w:hAnsi="Times New Roman" w:cs="Times New Roman"/>
          <w:sz w:val="28"/>
          <w:szCs w:val="28"/>
        </w:rPr>
        <w:t>Доместикация и селекция. Методы селекции. Биотехнология, ее направления и перспективы развития.</w:t>
      </w:r>
      <w:r w:rsidRPr="00524F37">
        <w:rPr>
          <w:rFonts w:ascii="Times New Roman" w:eastAsia="Times New Roman" w:hAnsi="Times New Roman" w:cs="Times New Roman"/>
          <w:i/>
          <w:sz w:val="28"/>
          <w:szCs w:val="28"/>
        </w:rPr>
        <w:t xml:space="preserve"> Биобезопасность.</w:t>
      </w:r>
    </w:p>
    <w:p w:rsidR="0094354C" w:rsidRPr="00524F37" w:rsidRDefault="0094354C" w:rsidP="009961F2">
      <w:pPr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24F37">
        <w:rPr>
          <w:rFonts w:ascii="Times New Roman" w:eastAsia="Times New Roman" w:hAnsi="Times New Roman" w:cs="Times New Roman"/>
          <w:b/>
          <w:i/>
          <w:sz w:val="28"/>
          <w:szCs w:val="28"/>
        </w:rPr>
        <w:t>Перечень практических работ:</w:t>
      </w:r>
    </w:p>
    <w:p w:rsidR="002604BC" w:rsidRPr="00524F37" w:rsidRDefault="002604BC" w:rsidP="009961F2">
      <w:pPr>
        <w:pStyle w:val="aa"/>
        <w:numPr>
          <w:ilvl w:val="0"/>
          <w:numId w:val="12"/>
        </w:numPr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4F37">
        <w:rPr>
          <w:rFonts w:ascii="Times New Roman" w:eastAsia="Times New Roman" w:hAnsi="Times New Roman" w:cs="Times New Roman"/>
          <w:sz w:val="28"/>
          <w:szCs w:val="28"/>
        </w:rPr>
        <w:t>Составление элементарных схем скрещивания.</w:t>
      </w:r>
    </w:p>
    <w:p w:rsidR="002604BC" w:rsidRPr="00524F37" w:rsidRDefault="002604BC" w:rsidP="009961F2">
      <w:pPr>
        <w:pStyle w:val="aa"/>
        <w:numPr>
          <w:ilvl w:val="0"/>
          <w:numId w:val="12"/>
        </w:numPr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4F37">
        <w:rPr>
          <w:rFonts w:ascii="Times New Roman" w:eastAsia="Times New Roman" w:hAnsi="Times New Roman" w:cs="Times New Roman"/>
          <w:sz w:val="28"/>
          <w:szCs w:val="28"/>
        </w:rPr>
        <w:t>Решение генетических задач.</w:t>
      </w:r>
    </w:p>
    <w:p w:rsidR="002604BC" w:rsidRPr="00524F37" w:rsidRDefault="002604BC" w:rsidP="009961F2">
      <w:pPr>
        <w:pStyle w:val="aa"/>
        <w:numPr>
          <w:ilvl w:val="0"/>
          <w:numId w:val="12"/>
        </w:numPr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4F37">
        <w:rPr>
          <w:rFonts w:ascii="Times New Roman" w:eastAsia="Times New Roman" w:hAnsi="Times New Roman" w:cs="Times New Roman"/>
          <w:sz w:val="28"/>
          <w:szCs w:val="28"/>
        </w:rPr>
        <w:t>Составление и анализ родословных человека.</w:t>
      </w:r>
    </w:p>
    <w:p w:rsidR="00A43106" w:rsidRPr="00524F37" w:rsidRDefault="00A43106" w:rsidP="009961F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43106" w:rsidRPr="00524F37" w:rsidRDefault="00A43106" w:rsidP="009F66A8">
      <w:pPr>
        <w:jc w:val="center"/>
        <w:rPr>
          <w:rFonts w:ascii="Times New Roman" w:hAnsi="Times New Roman" w:cs="Times New Roman"/>
          <w:sz w:val="28"/>
          <w:szCs w:val="28"/>
        </w:rPr>
      </w:pPr>
      <w:r w:rsidRPr="00524F37">
        <w:rPr>
          <w:rFonts w:ascii="Times New Roman" w:eastAsia="Times New Roman" w:hAnsi="Times New Roman" w:cs="Times New Roman"/>
          <w:b/>
          <w:sz w:val="28"/>
          <w:szCs w:val="28"/>
        </w:rPr>
        <w:t>Теория эволюции</w:t>
      </w:r>
      <w:r w:rsidR="0034588C">
        <w:rPr>
          <w:rFonts w:ascii="Times New Roman" w:eastAsia="Times New Roman" w:hAnsi="Times New Roman" w:cs="Times New Roman"/>
          <w:b/>
          <w:sz w:val="28"/>
          <w:szCs w:val="28"/>
        </w:rPr>
        <w:t xml:space="preserve"> (11 класс)</w:t>
      </w:r>
    </w:p>
    <w:p w:rsidR="00A43106" w:rsidRPr="00524F37" w:rsidRDefault="00A43106" w:rsidP="009961F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4F37">
        <w:rPr>
          <w:rFonts w:ascii="Times New Roman" w:eastAsia="Times New Roman" w:hAnsi="Times New Roman" w:cs="Times New Roman"/>
          <w:sz w:val="28"/>
          <w:szCs w:val="28"/>
        </w:rPr>
        <w:t>Развитие эволюционных идей, эволюционная теория Ч. Дарвина. Синтетическая теория эволюции. Свидетельства эволюции живой природы. Микроэволюция и макроэволюция. Вид, его критерии. Популяция – элементарная единица эволюции. Движущие силы эволюции, их влияние на генофонд популяции. Направления эволюции.</w:t>
      </w:r>
    </w:p>
    <w:p w:rsidR="00A43106" w:rsidRPr="00524F37" w:rsidRDefault="00A43106" w:rsidP="009961F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4F37">
        <w:rPr>
          <w:rFonts w:ascii="Times New Roman" w:eastAsia="Times New Roman" w:hAnsi="Times New Roman" w:cs="Times New Roman"/>
          <w:sz w:val="28"/>
          <w:szCs w:val="28"/>
        </w:rPr>
        <w:t>Многообразие организмов как результат эволюции. Принципы классификации, систематика.</w:t>
      </w:r>
    </w:p>
    <w:p w:rsidR="0094354C" w:rsidRPr="00524F37" w:rsidRDefault="0094354C" w:rsidP="009961F2">
      <w:pPr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24F37">
        <w:rPr>
          <w:rFonts w:ascii="Times New Roman" w:eastAsia="Times New Roman" w:hAnsi="Times New Roman" w:cs="Times New Roman"/>
          <w:b/>
          <w:i/>
          <w:sz w:val="28"/>
          <w:szCs w:val="28"/>
        </w:rPr>
        <w:t>Перечень лабораторных работ:</w:t>
      </w:r>
    </w:p>
    <w:p w:rsidR="002604BC" w:rsidRPr="00524F37" w:rsidRDefault="002604BC" w:rsidP="009F66A8">
      <w:pPr>
        <w:pStyle w:val="aa"/>
        <w:numPr>
          <w:ilvl w:val="0"/>
          <w:numId w:val="16"/>
        </w:numPr>
        <w:tabs>
          <w:tab w:val="left" w:pos="709"/>
        </w:tabs>
        <w:ind w:hanging="74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4F37">
        <w:rPr>
          <w:rFonts w:ascii="Times New Roman" w:eastAsia="Times New Roman" w:hAnsi="Times New Roman" w:cs="Times New Roman"/>
          <w:sz w:val="28"/>
          <w:szCs w:val="28"/>
        </w:rPr>
        <w:t>Описание фенотипа.</w:t>
      </w:r>
    </w:p>
    <w:p w:rsidR="002604BC" w:rsidRPr="00524F37" w:rsidRDefault="002604BC" w:rsidP="009F66A8">
      <w:pPr>
        <w:pStyle w:val="aa"/>
        <w:numPr>
          <w:ilvl w:val="0"/>
          <w:numId w:val="16"/>
        </w:numPr>
        <w:tabs>
          <w:tab w:val="left" w:pos="567"/>
        </w:tabs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4F37">
        <w:rPr>
          <w:rFonts w:ascii="Times New Roman" w:eastAsia="Times New Roman" w:hAnsi="Times New Roman" w:cs="Times New Roman"/>
          <w:sz w:val="28"/>
          <w:szCs w:val="28"/>
        </w:rPr>
        <w:t>Сравнение видов по морфологическому критерию.</w:t>
      </w:r>
    </w:p>
    <w:p w:rsidR="002604BC" w:rsidRPr="00524F37" w:rsidRDefault="002604BC" w:rsidP="009F66A8">
      <w:pPr>
        <w:pStyle w:val="aa"/>
        <w:numPr>
          <w:ilvl w:val="0"/>
          <w:numId w:val="16"/>
        </w:numPr>
        <w:tabs>
          <w:tab w:val="left" w:pos="567"/>
        </w:tabs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4F37">
        <w:rPr>
          <w:rFonts w:ascii="Times New Roman" w:eastAsia="Times New Roman" w:hAnsi="Times New Roman" w:cs="Times New Roman"/>
          <w:sz w:val="28"/>
          <w:szCs w:val="28"/>
        </w:rPr>
        <w:t>Описание приспособленности организма и ее относительного характера.</w:t>
      </w:r>
    </w:p>
    <w:p w:rsidR="002604BC" w:rsidRPr="00524F37" w:rsidRDefault="002604BC" w:rsidP="009961F2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3106" w:rsidRPr="00524F37" w:rsidRDefault="00A43106" w:rsidP="00262BA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4F37">
        <w:rPr>
          <w:rFonts w:ascii="Times New Roman" w:eastAsia="Times New Roman" w:hAnsi="Times New Roman" w:cs="Times New Roman"/>
          <w:b/>
          <w:sz w:val="28"/>
          <w:szCs w:val="28"/>
        </w:rPr>
        <w:t>Развитие жизни на Земле</w:t>
      </w:r>
    </w:p>
    <w:p w:rsidR="00A43106" w:rsidRPr="00524F37" w:rsidRDefault="00A43106" w:rsidP="009961F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4F37">
        <w:rPr>
          <w:rFonts w:ascii="Times New Roman" w:eastAsia="Times New Roman" w:hAnsi="Times New Roman" w:cs="Times New Roman"/>
          <w:sz w:val="28"/>
          <w:szCs w:val="28"/>
        </w:rPr>
        <w:t>Гипотезы происхождения жизни на Земле. Основные этапы эволюции органического мира на Земле.</w:t>
      </w:r>
    </w:p>
    <w:p w:rsidR="00A43106" w:rsidRPr="00524F37" w:rsidRDefault="00A43106" w:rsidP="009961F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4F37">
        <w:rPr>
          <w:rFonts w:ascii="Times New Roman" w:eastAsia="Times New Roman" w:hAnsi="Times New Roman" w:cs="Times New Roman"/>
          <w:sz w:val="28"/>
          <w:szCs w:val="28"/>
        </w:rPr>
        <w:t>Современные представления о происхождении человека. Эволюция человека (антропогенез). Движущие силы антропогенеза. Расы человека, их происхождение и единство.</w:t>
      </w:r>
    </w:p>
    <w:p w:rsidR="002604BC" w:rsidRPr="00524F37" w:rsidRDefault="002604BC" w:rsidP="009961F2">
      <w:pPr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3106" w:rsidRPr="00524F37" w:rsidRDefault="00A43106" w:rsidP="00262BA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4F37">
        <w:rPr>
          <w:rFonts w:ascii="Times New Roman" w:eastAsia="Times New Roman" w:hAnsi="Times New Roman" w:cs="Times New Roman"/>
          <w:b/>
          <w:sz w:val="28"/>
          <w:szCs w:val="28"/>
        </w:rPr>
        <w:t>Организмы и окружающая среда</w:t>
      </w:r>
    </w:p>
    <w:p w:rsidR="00A43106" w:rsidRPr="00524F37" w:rsidRDefault="00A43106" w:rsidP="009961F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4F37">
        <w:rPr>
          <w:rFonts w:ascii="Times New Roman" w:eastAsia="Times New Roman" w:hAnsi="Times New Roman" w:cs="Times New Roman"/>
          <w:sz w:val="28"/>
          <w:szCs w:val="28"/>
        </w:rPr>
        <w:t xml:space="preserve">Приспособления организмов к действию экологических факторов. </w:t>
      </w:r>
    </w:p>
    <w:p w:rsidR="00A43106" w:rsidRPr="00524F37" w:rsidRDefault="00A43106" w:rsidP="009961F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4F37">
        <w:rPr>
          <w:rFonts w:ascii="Times New Roman" w:eastAsia="Times New Roman" w:hAnsi="Times New Roman" w:cs="Times New Roman"/>
          <w:sz w:val="28"/>
          <w:szCs w:val="28"/>
        </w:rPr>
        <w:t>Биогеоценоз. Экосистема. Разнообразие экосистем. Взаимоотношения популяций разных видов в экосистеме. Круговорот веществ и поток энергии в экосистеме. Устойчивость и динамика экосистем. Последствия влияния деятельности человека на экосистемы. Сохранение биоразнообразия как основа устойчивости экосистемы.</w:t>
      </w:r>
    </w:p>
    <w:p w:rsidR="00A43106" w:rsidRPr="00524F37" w:rsidRDefault="00A43106" w:rsidP="009961F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4F37">
        <w:rPr>
          <w:rFonts w:ascii="Times New Roman" w:eastAsia="Times New Roman" w:hAnsi="Times New Roman" w:cs="Times New Roman"/>
          <w:sz w:val="28"/>
          <w:szCs w:val="28"/>
        </w:rPr>
        <w:t xml:space="preserve">Структура биосферы. Закономерности существования биосферы. </w:t>
      </w:r>
      <w:r w:rsidRPr="00524F37">
        <w:rPr>
          <w:rFonts w:ascii="Times New Roman" w:eastAsia="Times New Roman" w:hAnsi="Times New Roman" w:cs="Times New Roman"/>
          <w:i/>
          <w:sz w:val="28"/>
          <w:szCs w:val="28"/>
        </w:rPr>
        <w:t>Круговороты веществ в биосфере.</w:t>
      </w:r>
    </w:p>
    <w:p w:rsidR="00A43106" w:rsidRPr="00524F37" w:rsidRDefault="00A43106" w:rsidP="009961F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4F37">
        <w:rPr>
          <w:rFonts w:ascii="Times New Roman" w:eastAsia="Times New Roman" w:hAnsi="Times New Roman" w:cs="Times New Roman"/>
          <w:sz w:val="28"/>
          <w:szCs w:val="28"/>
        </w:rPr>
        <w:lastRenderedPageBreak/>
        <w:t>Глобальные антропогенные изменения в биосфере. Проблемы устойчивого развития.</w:t>
      </w:r>
    </w:p>
    <w:p w:rsidR="00A43106" w:rsidRPr="00524F37" w:rsidRDefault="00A43106" w:rsidP="009961F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4F37">
        <w:rPr>
          <w:rFonts w:ascii="Times New Roman" w:eastAsia="Times New Roman" w:hAnsi="Times New Roman" w:cs="Times New Roman"/>
          <w:i/>
          <w:sz w:val="28"/>
          <w:szCs w:val="28"/>
        </w:rPr>
        <w:t>Перспективы развития биологических наук.</w:t>
      </w:r>
    </w:p>
    <w:p w:rsidR="0094354C" w:rsidRPr="00524F37" w:rsidRDefault="0094354C" w:rsidP="009961F2">
      <w:pPr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24F37">
        <w:rPr>
          <w:rFonts w:ascii="Times New Roman" w:eastAsia="Times New Roman" w:hAnsi="Times New Roman" w:cs="Times New Roman"/>
          <w:b/>
          <w:i/>
          <w:sz w:val="28"/>
          <w:szCs w:val="28"/>
        </w:rPr>
        <w:t>Перечень лабораторных работ:</w:t>
      </w:r>
    </w:p>
    <w:p w:rsidR="002604BC" w:rsidRPr="00524F37" w:rsidRDefault="002604BC" w:rsidP="009F66A8">
      <w:pPr>
        <w:pStyle w:val="aa"/>
        <w:numPr>
          <w:ilvl w:val="0"/>
          <w:numId w:val="16"/>
        </w:numPr>
        <w:tabs>
          <w:tab w:val="left" w:pos="709"/>
          <w:tab w:val="left" w:pos="851"/>
        </w:tabs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4F37">
        <w:rPr>
          <w:rFonts w:ascii="Times New Roman" w:eastAsia="Times New Roman" w:hAnsi="Times New Roman" w:cs="Times New Roman"/>
          <w:sz w:val="28"/>
          <w:szCs w:val="28"/>
        </w:rPr>
        <w:t>Выявление приспособлений организмов к влиянию различных экологических факторов.</w:t>
      </w:r>
    </w:p>
    <w:p w:rsidR="00190623" w:rsidRPr="00524F37" w:rsidRDefault="00190623" w:rsidP="009961F2">
      <w:pPr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24F37">
        <w:rPr>
          <w:rFonts w:ascii="Times New Roman" w:eastAsia="Times New Roman" w:hAnsi="Times New Roman" w:cs="Times New Roman"/>
          <w:b/>
          <w:i/>
          <w:sz w:val="28"/>
          <w:szCs w:val="28"/>
        </w:rPr>
        <w:t>Перечень лабораторных и практических работ:</w:t>
      </w:r>
    </w:p>
    <w:p w:rsidR="002604BC" w:rsidRPr="00524F37" w:rsidRDefault="002604BC" w:rsidP="009961F2">
      <w:pPr>
        <w:pStyle w:val="aa"/>
        <w:numPr>
          <w:ilvl w:val="0"/>
          <w:numId w:val="15"/>
        </w:numPr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4F37">
        <w:rPr>
          <w:rFonts w:ascii="Times New Roman" w:eastAsia="Times New Roman" w:hAnsi="Times New Roman" w:cs="Times New Roman"/>
          <w:sz w:val="28"/>
          <w:szCs w:val="28"/>
        </w:rPr>
        <w:t>Методы измерения факторов среды обитания.</w:t>
      </w:r>
    </w:p>
    <w:p w:rsidR="002604BC" w:rsidRPr="00524F37" w:rsidRDefault="002604BC" w:rsidP="009961F2">
      <w:pPr>
        <w:pStyle w:val="aa"/>
        <w:numPr>
          <w:ilvl w:val="0"/>
          <w:numId w:val="15"/>
        </w:numPr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4F37">
        <w:rPr>
          <w:rFonts w:ascii="Times New Roman" w:eastAsia="Times New Roman" w:hAnsi="Times New Roman" w:cs="Times New Roman"/>
          <w:sz w:val="28"/>
          <w:szCs w:val="28"/>
        </w:rPr>
        <w:t>Изучение экологических адаптаций человека.</w:t>
      </w:r>
    </w:p>
    <w:p w:rsidR="002604BC" w:rsidRPr="00524F37" w:rsidRDefault="002604BC" w:rsidP="009961F2">
      <w:pPr>
        <w:pStyle w:val="aa"/>
        <w:numPr>
          <w:ilvl w:val="0"/>
          <w:numId w:val="15"/>
        </w:numPr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4F37">
        <w:rPr>
          <w:rFonts w:ascii="Times New Roman" w:eastAsia="Times New Roman" w:hAnsi="Times New Roman" w:cs="Times New Roman"/>
          <w:sz w:val="28"/>
          <w:szCs w:val="28"/>
        </w:rPr>
        <w:t>Оценка антропогенных изменений в природе.</w:t>
      </w:r>
    </w:p>
    <w:p w:rsidR="002604BC" w:rsidRPr="00AB4B4B" w:rsidRDefault="002604BC" w:rsidP="009961F2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9E3611" w:rsidRPr="00AB4B4B" w:rsidRDefault="009E3611" w:rsidP="009961F2">
      <w:pPr>
        <w:rPr>
          <w:rFonts w:ascii="Times New Roman" w:hAnsi="Times New Roman" w:cs="Times New Roman"/>
          <w:sz w:val="24"/>
          <w:szCs w:val="24"/>
        </w:rPr>
      </w:pPr>
      <w:r w:rsidRPr="00AB4B4B">
        <w:rPr>
          <w:rFonts w:ascii="Times New Roman" w:hAnsi="Times New Roman" w:cs="Times New Roman"/>
          <w:sz w:val="24"/>
          <w:szCs w:val="24"/>
        </w:rPr>
        <w:br w:type="page"/>
      </w:r>
    </w:p>
    <w:p w:rsidR="009E3611" w:rsidRPr="00AB4B4B" w:rsidRDefault="009E3611" w:rsidP="009961F2">
      <w:pPr>
        <w:ind w:firstLine="397"/>
        <w:jc w:val="both"/>
        <w:rPr>
          <w:rFonts w:ascii="Times New Roman" w:hAnsi="Times New Roman" w:cs="Times New Roman"/>
          <w:sz w:val="24"/>
          <w:szCs w:val="24"/>
        </w:rPr>
        <w:sectPr w:rsidR="009E3611" w:rsidRPr="00AB4B4B" w:rsidSect="00A43106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262BAC" w:rsidRDefault="00262BAC" w:rsidP="00262BAC">
      <w:pPr>
        <w:ind w:firstLine="3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30876757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Т</w:t>
      </w:r>
      <w:r w:rsidRPr="008A0355">
        <w:rPr>
          <w:rFonts w:ascii="Times New Roman" w:hAnsi="Times New Roman" w:cs="Times New Roman"/>
          <w:b/>
          <w:bCs/>
          <w:sz w:val="28"/>
          <w:szCs w:val="28"/>
        </w:rPr>
        <w:t>ематическое планирование с указанием количества часов, отводимых на освоение каждой темы</w:t>
      </w:r>
    </w:p>
    <w:bookmarkEnd w:id="3"/>
    <w:p w:rsidR="00262BAC" w:rsidRDefault="00262BAC" w:rsidP="009961F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676"/>
        <w:gridCol w:w="7676"/>
      </w:tblGrid>
      <w:tr w:rsidR="00515EE9" w:rsidRPr="00A0321B" w:rsidTr="00515EE9">
        <w:tc>
          <w:tcPr>
            <w:tcW w:w="7676" w:type="dxa"/>
          </w:tcPr>
          <w:p w:rsidR="00515EE9" w:rsidRPr="00A0321B" w:rsidRDefault="00515EE9" w:rsidP="00515E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32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7676" w:type="dxa"/>
          </w:tcPr>
          <w:p w:rsidR="00515EE9" w:rsidRPr="00A0321B" w:rsidRDefault="00515EE9" w:rsidP="00515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515EE9" w:rsidRPr="00A0321B" w:rsidRDefault="00515EE9" w:rsidP="00515E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3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34588C" w:rsidRPr="00A0321B" w:rsidTr="00DD3A47">
        <w:tc>
          <w:tcPr>
            <w:tcW w:w="15352" w:type="dxa"/>
            <w:gridSpan w:val="2"/>
          </w:tcPr>
          <w:p w:rsidR="0034588C" w:rsidRPr="0034588C" w:rsidRDefault="0034588C" w:rsidP="00515E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8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10-11 класс (70 часов, 1 час в неделю)</w:t>
            </w:r>
          </w:p>
        </w:tc>
      </w:tr>
      <w:tr w:rsidR="00515EE9" w:rsidRPr="00A0321B" w:rsidTr="00515EE9">
        <w:tc>
          <w:tcPr>
            <w:tcW w:w="7676" w:type="dxa"/>
          </w:tcPr>
          <w:p w:rsidR="00515EE9" w:rsidRPr="0034588C" w:rsidRDefault="00515EE9" w:rsidP="0034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88C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как комплекс наук о живой природе</w:t>
            </w:r>
          </w:p>
        </w:tc>
        <w:tc>
          <w:tcPr>
            <w:tcW w:w="7676" w:type="dxa"/>
          </w:tcPr>
          <w:p w:rsidR="00515EE9" w:rsidRPr="00A0321B" w:rsidRDefault="00515EE9" w:rsidP="00515E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5EE9" w:rsidRPr="00A0321B" w:rsidTr="00515EE9">
        <w:tc>
          <w:tcPr>
            <w:tcW w:w="7676" w:type="dxa"/>
          </w:tcPr>
          <w:p w:rsidR="00515EE9" w:rsidRPr="00A0321B" w:rsidRDefault="00515EE9" w:rsidP="00515EE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и функциональные основы жизни</w:t>
            </w:r>
          </w:p>
        </w:tc>
        <w:tc>
          <w:tcPr>
            <w:tcW w:w="7676" w:type="dxa"/>
          </w:tcPr>
          <w:p w:rsidR="00515EE9" w:rsidRPr="00A0321B" w:rsidRDefault="0034588C" w:rsidP="00515E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15EE9" w:rsidRPr="00A0321B" w:rsidTr="00515EE9">
        <w:tc>
          <w:tcPr>
            <w:tcW w:w="7676" w:type="dxa"/>
          </w:tcPr>
          <w:p w:rsidR="00515EE9" w:rsidRPr="00A0321B" w:rsidRDefault="0034588C" w:rsidP="00515EE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Организм</w:t>
            </w:r>
          </w:p>
        </w:tc>
        <w:tc>
          <w:tcPr>
            <w:tcW w:w="7676" w:type="dxa"/>
          </w:tcPr>
          <w:p w:rsidR="00515EE9" w:rsidRPr="00A0321B" w:rsidRDefault="0034588C" w:rsidP="00515E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15EE9" w:rsidRPr="00A0321B" w:rsidTr="00515EE9">
        <w:tc>
          <w:tcPr>
            <w:tcW w:w="7676" w:type="dxa"/>
          </w:tcPr>
          <w:p w:rsidR="00515EE9" w:rsidRPr="00A0321B" w:rsidRDefault="0034588C" w:rsidP="00515EE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эволюции</w:t>
            </w:r>
          </w:p>
        </w:tc>
        <w:tc>
          <w:tcPr>
            <w:tcW w:w="7676" w:type="dxa"/>
          </w:tcPr>
          <w:p w:rsidR="00515EE9" w:rsidRPr="00A0321B" w:rsidRDefault="0034588C" w:rsidP="00515E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5EE9" w:rsidRPr="00A0321B" w:rsidTr="00515EE9">
        <w:tc>
          <w:tcPr>
            <w:tcW w:w="7676" w:type="dxa"/>
          </w:tcPr>
          <w:p w:rsidR="00515EE9" w:rsidRPr="00A0321B" w:rsidRDefault="0034588C" w:rsidP="00515EE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жизни на Земле</w:t>
            </w:r>
          </w:p>
        </w:tc>
        <w:tc>
          <w:tcPr>
            <w:tcW w:w="7676" w:type="dxa"/>
          </w:tcPr>
          <w:p w:rsidR="00515EE9" w:rsidRPr="00A0321B" w:rsidRDefault="0034588C" w:rsidP="00515E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4588C" w:rsidRPr="00A0321B" w:rsidTr="00515EE9">
        <w:tc>
          <w:tcPr>
            <w:tcW w:w="7676" w:type="dxa"/>
          </w:tcPr>
          <w:p w:rsidR="0034588C" w:rsidRPr="00AB4B4B" w:rsidRDefault="0034588C" w:rsidP="00515E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Организмы и окружающая среда</w:t>
            </w:r>
          </w:p>
        </w:tc>
        <w:tc>
          <w:tcPr>
            <w:tcW w:w="7676" w:type="dxa"/>
          </w:tcPr>
          <w:p w:rsidR="0034588C" w:rsidRDefault="0034588C" w:rsidP="00515E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59078C" w:rsidRDefault="0059078C" w:rsidP="009961F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9078C" w:rsidRDefault="0059078C" w:rsidP="009961F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E3611" w:rsidRPr="00331721" w:rsidRDefault="009E3611" w:rsidP="009961F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31721">
        <w:rPr>
          <w:rFonts w:ascii="Times New Roman" w:hAnsi="Times New Roman" w:cs="Times New Roman"/>
          <w:sz w:val="28"/>
          <w:szCs w:val="28"/>
        </w:rPr>
        <w:t>(</w:t>
      </w:r>
      <w:r w:rsidR="006920C6" w:rsidRPr="00331721">
        <w:rPr>
          <w:rFonts w:ascii="Times New Roman" w:hAnsi="Times New Roman" w:cs="Times New Roman"/>
          <w:sz w:val="28"/>
          <w:szCs w:val="28"/>
        </w:rPr>
        <w:t>70</w:t>
      </w:r>
      <w:r w:rsidRPr="00331721">
        <w:rPr>
          <w:rFonts w:ascii="Times New Roman" w:hAnsi="Times New Roman" w:cs="Times New Roman"/>
          <w:sz w:val="28"/>
          <w:szCs w:val="28"/>
        </w:rPr>
        <w:t xml:space="preserve"> часов, 1 час в неделю)</w:t>
      </w:r>
    </w:p>
    <w:p w:rsidR="0094354C" w:rsidRPr="00AB4B4B" w:rsidRDefault="0094354C" w:rsidP="009961F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2058"/>
        <w:gridCol w:w="947"/>
        <w:gridCol w:w="2842"/>
        <w:gridCol w:w="1038"/>
        <w:gridCol w:w="4298"/>
        <w:gridCol w:w="2745"/>
      </w:tblGrid>
      <w:tr w:rsidR="0094354C" w:rsidRPr="00AB4B4B" w:rsidTr="008F4B42">
        <w:trPr>
          <w:trHeight w:val="861"/>
          <w:tblHeader/>
        </w:trPr>
        <w:tc>
          <w:tcPr>
            <w:tcW w:w="756" w:type="dxa"/>
            <w:shd w:val="clear" w:color="auto" w:fill="auto"/>
            <w:vAlign w:val="center"/>
          </w:tcPr>
          <w:p w:rsidR="009E3611" w:rsidRPr="00AB4B4B" w:rsidRDefault="009E3611" w:rsidP="00996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9E3611" w:rsidRPr="00AB4B4B" w:rsidRDefault="0094354C" w:rsidP="00996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Модули (р</w:t>
            </w:r>
            <w:r w:rsidR="009E3611" w:rsidRPr="00AB4B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аздел</w:t>
            </w:r>
            <w:r w:rsidRPr="00AB4B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ы)</w:t>
            </w:r>
          </w:p>
        </w:tc>
        <w:tc>
          <w:tcPr>
            <w:tcW w:w="947" w:type="dxa"/>
            <w:vAlign w:val="center"/>
          </w:tcPr>
          <w:p w:rsidR="009E3611" w:rsidRPr="00AB4B4B" w:rsidRDefault="009E3611" w:rsidP="00996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9E3611" w:rsidRPr="00AB4B4B" w:rsidRDefault="009E3611" w:rsidP="00996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E3611" w:rsidRPr="00AB4B4B" w:rsidRDefault="009E3611" w:rsidP="00996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9E3611" w:rsidRPr="00AB4B4B" w:rsidRDefault="009E3611" w:rsidP="00996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НРЭО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9E3611" w:rsidRPr="00AB4B4B" w:rsidRDefault="009E3611" w:rsidP="00996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Формы текущего контроля</w:t>
            </w:r>
          </w:p>
        </w:tc>
      </w:tr>
      <w:tr w:rsidR="00515EE9" w:rsidRPr="00AB4B4B" w:rsidTr="008F4B42">
        <w:trPr>
          <w:trHeight w:val="1134"/>
        </w:trPr>
        <w:tc>
          <w:tcPr>
            <w:tcW w:w="756" w:type="dxa"/>
            <w:vMerge w:val="restart"/>
            <w:shd w:val="clear" w:color="auto" w:fill="auto"/>
            <w:vAlign w:val="center"/>
          </w:tcPr>
          <w:p w:rsidR="00515EE9" w:rsidRPr="00AB4B4B" w:rsidRDefault="00515EE9" w:rsidP="009961F2">
            <w:pPr>
              <w:pStyle w:val="aa"/>
              <w:numPr>
                <w:ilvl w:val="0"/>
                <w:numId w:val="8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vMerge w:val="restart"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как комплекс наук о живой природе</w:t>
            </w:r>
          </w:p>
        </w:tc>
        <w:tc>
          <w:tcPr>
            <w:tcW w:w="947" w:type="dxa"/>
            <w:vAlign w:val="center"/>
          </w:tcPr>
          <w:p w:rsidR="00515EE9" w:rsidRPr="00AB4B4B" w:rsidRDefault="00515EE9" w:rsidP="009961F2">
            <w:pPr>
              <w:pStyle w:val="aa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Биология как наука. Методы научного познания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современных направлений биологии для развития Челябинской области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515EE9" w:rsidRPr="00AB4B4B" w:rsidRDefault="00515EE9" w:rsidP="005907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№1 </w:t>
            </w: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1. Использование различных методов при изучении биологических объектов</w:t>
            </w:r>
          </w:p>
        </w:tc>
      </w:tr>
      <w:tr w:rsidR="00515EE9" w:rsidRPr="00AB4B4B" w:rsidTr="008F4B42">
        <w:trPr>
          <w:trHeight w:val="1134"/>
        </w:trPr>
        <w:tc>
          <w:tcPr>
            <w:tcW w:w="756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pStyle w:val="aa"/>
              <w:numPr>
                <w:ilvl w:val="0"/>
                <w:numId w:val="8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515EE9" w:rsidRPr="00AB4B4B" w:rsidRDefault="00515EE9" w:rsidP="009961F2">
            <w:pPr>
              <w:pStyle w:val="aa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Биологические системы как предмет изучения биологии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Уральский научно–практический центр радиационной медицины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5EE9" w:rsidRPr="00AB4B4B" w:rsidTr="008F4B42">
        <w:trPr>
          <w:trHeight w:val="469"/>
        </w:trPr>
        <w:tc>
          <w:tcPr>
            <w:tcW w:w="756" w:type="dxa"/>
            <w:vMerge w:val="restart"/>
            <w:shd w:val="clear" w:color="auto" w:fill="auto"/>
            <w:vAlign w:val="center"/>
          </w:tcPr>
          <w:p w:rsidR="00515EE9" w:rsidRPr="00AB4B4B" w:rsidRDefault="00515EE9" w:rsidP="00515EE9">
            <w:pPr>
              <w:tabs>
                <w:tab w:val="left" w:pos="227"/>
                <w:tab w:val="left" w:pos="45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058" w:type="dxa"/>
            <w:vMerge w:val="restart"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и функциональные основы жизни</w:t>
            </w:r>
          </w:p>
        </w:tc>
        <w:tc>
          <w:tcPr>
            <w:tcW w:w="947" w:type="dxa"/>
            <w:vAlign w:val="center"/>
          </w:tcPr>
          <w:p w:rsidR="00515EE9" w:rsidRPr="00AB4B4B" w:rsidRDefault="00515EE9" w:rsidP="009961F2">
            <w:pPr>
              <w:pStyle w:val="aa"/>
              <w:numPr>
                <w:ilvl w:val="0"/>
                <w:numId w:val="6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>Цитология, методы цитологии.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5EE9" w:rsidRPr="00AB4B4B" w:rsidTr="008F4B42">
        <w:trPr>
          <w:trHeight w:val="70"/>
        </w:trPr>
        <w:tc>
          <w:tcPr>
            <w:tcW w:w="756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numPr>
                <w:ilvl w:val="0"/>
                <w:numId w:val="2"/>
              </w:numPr>
              <w:tabs>
                <w:tab w:val="left" w:pos="227"/>
                <w:tab w:val="left" w:pos="45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vAlign w:val="center"/>
          </w:tcPr>
          <w:p w:rsidR="00515EE9" w:rsidRPr="00AB4B4B" w:rsidRDefault="00515EE9" w:rsidP="009961F2">
            <w:pPr>
              <w:pStyle w:val="aa"/>
              <w:numPr>
                <w:ilvl w:val="0"/>
                <w:numId w:val="6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Химический состав клетки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5EE9" w:rsidRPr="00AB4B4B" w:rsidTr="008F4B42">
        <w:trPr>
          <w:trHeight w:val="828"/>
        </w:trPr>
        <w:tc>
          <w:tcPr>
            <w:tcW w:w="756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numPr>
                <w:ilvl w:val="0"/>
                <w:numId w:val="2"/>
              </w:numPr>
              <w:tabs>
                <w:tab w:val="left" w:pos="227"/>
                <w:tab w:val="left" w:pos="45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vAlign w:val="center"/>
          </w:tcPr>
          <w:p w:rsidR="00515EE9" w:rsidRPr="00AB4B4B" w:rsidRDefault="00515EE9" w:rsidP="009961F2">
            <w:pPr>
              <w:pStyle w:val="aa"/>
              <w:numPr>
                <w:ilvl w:val="0"/>
                <w:numId w:val="6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Строение эукариотической клетки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Биологическое разнообразие одноклеточных организмов в Челябинской области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2. Изучение клеток растений и животных под микроскопом на готовых микропрепаратах и их описание</w:t>
            </w:r>
          </w:p>
        </w:tc>
      </w:tr>
      <w:tr w:rsidR="00515EE9" w:rsidRPr="00AB4B4B" w:rsidTr="008F4B42">
        <w:trPr>
          <w:trHeight w:val="111"/>
        </w:trPr>
        <w:tc>
          <w:tcPr>
            <w:tcW w:w="756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numPr>
                <w:ilvl w:val="0"/>
                <w:numId w:val="2"/>
              </w:numPr>
              <w:tabs>
                <w:tab w:val="left" w:pos="227"/>
                <w:tab w:val="left" w:pos="45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vAlign w:val="center"/>
          </w:tcPr>
          <w:p w:rsidR="00515EE9" w:rsidRPr="00AB4B4B" w:rsidRDefault="00515EE9" w:rsidP="009961F2">
            <w:pPr>
              <w:pStyle w:val="aa"/>
              <w:numPr>
                <w:ilvl w:val="0"/>
                <w:numId w:val="6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Строение прокариотической клетки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3. Сравнение строения клеток растений, животных, грибов и бактерий</w:t>
            </w:r>
          </w:p>
        </w:tc>
      </w:tr>
      <w:tr w:rsidR="00515EE9" w:rsidRPr="00AB4B4B" w:rsidTr="008F4B42">
        <w:trPr>
          <w:trHeight w:val="526"/>
        </w:trPr>
        <w:tc>
          <w:tcPr>
            <w:tcW w:w="756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numPr>
                <w:ilvl w:val="0"/>
                <w:numId w:val="2"/>
              </w:numPr>
              <w:tabs>
                <w:tab w:val="left" w:pos="227"/>
                <w:tab w:val="left" w:pos="45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vAlign w:val="center"/>
          </w:tcPr>
          <w:p w:rsidR="00515EE9" w:rsidRPr="00AB4B4B" w:rsidRDefault="00515EE9" w:rsidP="009961F2">
            <w:pPr>
              <w:pStyle w:val="aa"/>
              <w:numPr>
                <w:ilvl w:val="0"/>
                <w:numId w:val="6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>Вирусы – неклеточная форма жизни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5EE9" w:rsidRPr="00AB4B4B" w:rsidTr="008F4B42">
        <w:trPr>
          <w:trHeight w:val="828"/>
        </w:trPr>
        <w:tc>
          <w:tcPr>
            <w:tcW w:w="756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numPr>
                <w:ilvl w:val="0"/>
                <w:numId w:val="2"/>
              </w:numPr>
              <w:tabs>
                <w:tab w:val="left" w:pos="227"/>
                <w:tab w:val="left" w:pos="45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vAlign w:val="center"/>
          </w:tcPr>
          <w:p w:rsidR="00515EE9" w:rsidRPr="00AB4B4B" w:rsidRDefault="00515EE9" w:rsidP="009961F2">
            <w:pPr>
              <w:pStyle w:val="aa"/>
              <w:numPr>
                <w:ilvl w:val="0"/>
                <w:numId w:val="6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Жизнедеятельность клетки. </w:t>
            </w:r>
            <w:r w:rsidRPr="00AB4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Обмен веществ и превращение энергии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5EE9" w:rsidRPr="00AB4B4B" w:rsidTr="008F4B42">
        <w:trPr>
          <w:trHeight w:val="261"/>
        </w:trPr>
        <w:tc>
          <w:tcPr>
            <w:tcW w:w="756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numPr>
                <w:ilvl w:val="0"/>
                <w:numId w:val="2"/>
              </w:numPr>
              <w:tabs>
                <w:tab w:val="left" w:pos="227"/>
                <w:tab w:val="left" w:pos="45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vAlign w:val="center"/>
          </w:tcPr>
          <w:p w:rsidR="00515EE9" w:rsidRPr="00AB4B4B" w:rsidRDefault="00515EE9" w:rsidP="009961F2">
            <w:pPr>
              <w:pStyle w:val="aa"/>
              <w:numPr>
                <w:ilvl w:val="0"/>
                <w:numId w:val="6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Процессы расщепления в живых клетках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5EE9" w:rsidRPr="00AB4B4B" w:rsidTr="008F4B42">
        <w:trPr>
          <w:trHeight w:val="424"/>
        </w:trPr>
        <w:tc>
          <w:tcPr>
            <w:tcW w:w="756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numPr>
                <w:ilvl w:val="0"/>
                <w:numId w:val="2"/>
              </w:numPr>
              <w:tabs>
                <w:tab w:val="left" w:pos="227"/>
                <w:tab w:val="left" w:pos="45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vAlign w:val="center"/>
          </w:tcPr>
          <w:p w:rsidR="00515EE9" w:rsidRPr="00AB4B4B" w:rsidRDefault="00515EE9" w:rsidP="009961F2">
            <w:pPr>
              <w:pStyle w:val="aa"/>
              <w:numPr>
                <w:ilvl w:val="0"/>
                <w:numId w:val="6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Процессы синтеза в живых клетках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5EE9" w:rsidRPr="00AB4B4B" w:rsidTr="008F4B42">
        <w:trPr>
          <w:trHeight w:val="560"/>
        </w:trPr>
        <w:tc>
          <w:tcPr>
            <w:tcW w:w="756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numPr>
                <w:ilvl w:val="0"/>
                <w:numId w:val="2"/>
              </w:numPr>
              <w:tabs>
                <w:tab w:val="left" w:pos="227"/>
                <w:tab w:val="left" w:pos="45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vAlign w:val="center"/>
          </w:tcPr>
          <w:p w:rsidR="00515EE9" w:rsidRPr="00AB4B4B" w:rsidRDefault="00515EE9" w:rsidP="009961F2">
            <w:pPr>
              <w:pStyle w:val="aa"/>
              <w:numPr>
                <w:ilvl w:val="0"/>
                <w:numId w:val="6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наследственной информации в клетке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4. Решение элементарных задач по молекулярной биологии</w:t>
            </w:r>
          </w:p>
        </w:tc>
      </w:tr>
      <w:tr w:rsidR="00515EE9" w:rsidRPr="00AB4B4B" w:rsidTr="008F4B42">
        <w:trPr>
          <w:trHeight w:val="828"/>
        </w:trPr>
        <w:tc>
          <w:tcPr>
            <w:tcW w:w="756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numPr>
                <w:ilvl w:val="0"/>
                <w:numId w:val="2"/>
              </w:numPr>
              <w:tabs>
                <w:tab w:val="left" w:pos="227"/>
                <w:tab w:val="left" w:pos="45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vAlign w:val="center"/>
          </w:tcPr>
          <w:p w:rsidR="00515EE9" w:rsidRPr="00AB4B4B" w:rsidRDefault="00515EE9" w:rsidP="009961F2">
            <w:pPr>
              <w:pStyle w:val="aa"/>
              <w:numPr>
                <w:ilvl w:val="0"/>
                <w:numId w:val="6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Жизненный цикл клетки: митоз, мейоз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5. Изучение хромосом на готовых микропрепаратах</w:t>
            </w:r>
          </w:p>
        </w:tc>
      </w:tr>
      <w:tr w:rsidR="00515EE9" w:rsidRPr="00AB4B4B" w:rsidTr="008F4B42">
        <w:trPr>
          <w:trHeight w:val="828"/>
        </w:trPr>
        <w:tc>
          <w:tcPr>
            <w:tcW w:w="756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numPr>
                <w:ilvl w:val="0"/>
                <w:numId w:val="2"/>
              </w:numPr>
              <w:tabs>
                <w:tab w:val="left" w:pos="227"/>
                <w:tab w:val="left" w:pos="45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vAlign w:val="center"/>
          </w:tcPr>
          <w:p w:rsidR="00515EE9" w:rsidRPr="00AB4B4B" w:rsidRDefault="00515EE9" w:rsidP="009961F2">
            <w:pPr>
              <w:pStyle w:val="aa"/>
              <w:numPr>
                <w:ilvl w:val="0"/>
                <w:numId w:val="6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образования половых клеток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6. Изучение строения половых клеток на гото</w:t>
            </w: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вых микропрепаратах</w:t>
            </w:r>
          </w:p>
        </w:tc>
      </w:tr>
      <w:tr w:rsidR="00515EE9" w:rsidRPr="00AB4B4B" w:rsidTr="008F4B42">
        <w:trPr>
          <w:trHeight w:val="828"/>
        </w:trPr>
        <w:tc>
          <w:tcPr>
            <w:tcW w:w="756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numPr>
                <w:ilvl w:val="0"/>
                <w:numId w:val="2"/>
              </w:numPr>
              <w:tabs>
                <w:tab w:val="left" w:pos="227"/>
                <w:tab w:val="left" w:pos="45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vAlign w:val="center"/>
          </w:tcPr>
          <w:p w:rsidR="00515EE9" w:rsidRPr="00AB4B4B" w:rsidRDefault="00515EE9" w:rsidP="009961F2">
            <w:pPr>
              <w:pStyle w:val="aa"/>
              <w:numPr>
                <w:ilvl w:val="0"/>
                <w:numId w:val="5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по темам: «Биология как комплекс наук о живой природе», «Структурные и функциональные основы жизни»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Терминологический диктант</w:t>
            </w:r>
          </w:p>
        </w:tc>
      </w:tr>
      <w:tr w:rsidR="00515EE9" w:rsidRPr="00AB4B4B" w:rsidTr="008F4B42">
        <w:trPr>
          <w:trHeight w:val="828"/>
        </w:trPr>
        <w:tc>
          <w:tcPr>
            <w:tcW w:w="756" w:type="dxa"/>
            <w:vMerge w:val="restart"/>
            <w:shd w:val="clear" w:color="auto" w:fill="auto"/>
            <w:vAlign w:val="center"/>
          </w:tcPr>
          <w:p w:rsidR="00515EE9" w:rsidRPr="00AB4B4B" w:rsidRDefault="00515EE9" w:rsidP="00515EE9">
            <w:pPr>
              <w:tabs>
                <w:tab w:val="left" w:pos="22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058" w:type="dxa"/>
            <w:vMerge w:val="restart"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Организм</w:t>
            </w:r>
          </w:p>
        </w:tc>
        <w:tc>
          <w:tcPr>
            <w:tcW w:w="947" w:type="dxa"/>
            <w:vAlign w:val="center"/>
          </w:tcPr>
          <w:p w:rsidR="00515EE9" w:rsidRPr="00AB4B4B" w:rsidRDefault="00515EE9" w:rsidP="009961F2">
            <w:pPr>
              <w:pStyle w:val="aa"/>
              <w:numPr>
                <w:ilvl w:val="0"/>
                <w:numId w:val="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Жизнедеятельность организма. Регуляция функций организма, гомеостаз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5EE9" w:rsidRPr="00AB4B4B" w:rsidTr="008F4B42">
        <w:trPr>
          <w:trHeight w:val="70"/>
        </w:trPr>
        <w:tc>
          <w:tcPr>
            <w:tcW w:w="756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515EE9" w:rsidRPr="00AB4B4B" w:rsidRDefault="00515EE9" w:rsidP="009961F2">
            <w:pPr>
              <w:pStyle w:val="aa"/>
              <w:numPr>
                <w:ilvl w:val="0"/>
                <w:numId w:val="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Размножение организмов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5EE9" w:rsidRPr="00AB4B4B" w:rsidTr="008F4B42">
        <w:trPr>
          <w:trHeight w:val="70"/>
        </w:trPr>
        <w:tc>
          <w:tcPr>
            <w:tcW w:w="756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515EE9" w:rsidRPr="00AB4B4B" w:rsidRDefault="00515EE9" w:rsidP="009961F2">
            <w:pPr>
              <w:pStyle w:val="aa"/>
              <w:numPr>
                <w:ilvl w:val="0"/>
                <w:numId w:val="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Индивидуальное развитие организмов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5EE9" w:rsidRPr="00AB4B4B" w:rsidTr="008F4B42">
        <w:trPr>
          <w:trHeight w:val="828"/>
        </w:trPr>
        <w:tc>
          <w:tcPr>
            <w:tcW w:w="756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515EE9" w:rsidRPr="00AB4B4B" w:rsidRDefault="00515EE9" w:rsidP="009961F2">
            <w:pPr>
              <w:pStyle w:val="aa"/>
              <w:numPr>
                <w:ilvl w:val="0"/>
                <w:numId w:val="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Наследственность и изменчивость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AB4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свойства организма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5EE9" w:rsidRPr="00AB4B4B" w:rsidTr="008F4B42">
        <w:trPr>
          <w:trHeight w:val="828"/>
        </w:trPr>
        <w:tc>
          <w:tcPr>
            <w:tcW w:w="756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515EE9" w:rsidRPr="00AB4B4B" w:rsidRDefault="00515EE9" w:rsidP="009961F2">
            <w:pPr>
              <w:pStyle w:val="aa"/>
              <w:numPr>
                <w:ilvl w:val="0"/>
                <w:numId w:val="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Генетика, методы генетики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515EE9" w:rsidRDefault="00515EE9" w:rsidP="009961F2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Развития в Челябинской области здравоохранения, влияния мутагенов на здоровье человека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</w:p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Медико-генетическая служба Челябинской области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5EE9" w:rsidRPr="00AB4B4B" w:rsidTr="008F4B42">
        <w:trPr>
          <w:trHeight w:val="828"/>
        </w:trPr>
        <w:tc>
          <w:tcPr>
            <w:tcW w:w="756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515EE9" w:rsidRPr="00AB4B4B" w:rsidRDefault="00515EE9" w:rsidP="009961F2">
            <w:pPr>
              <w:pStyle w:val="aa"/>
              <w:numPr>
                <w:ilvl w:val="0"/>
                <w:numId w:val="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Законы наследственности Г. Менделя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1. Составление элементарных схем скрещивания</w:t>
            </w:r>
          </w:p>
        </w:tc>
      </w:tr>
      <w:tr w:rsidR="00515EE9" w:rsidRPr="00AB4B4B" w:rsidTr="008F4B42">
        <w:trPr>
          <w:trHeight w:val="828"/>
        </w:trPr>
        <w:tc>
          <w:tcPr>
            <w:tcW w:w="756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515EE9" w:rsidRPr="00AB4B4B" w:rsidRDefault="00515EE9" w:rsidP="009961F2">
            <w:pPr>
              <w:pStyle w:val="aa"/>
              <w:numPr>
                <w:ilvl w:val="0"/>
                <w:numId w:val="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>Хромосомная теория наследственности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Жизнь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Н.В.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Тимофеева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Ресовского на территории Челябинской области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2. Решение генетических задач</w:t>
            </w:r>
          </w:p>
        </w:tc>
      </w:tr>
      <w:tr w:rsidR="00515EE9" w:rsidRPr="00AB4B4B" w:rsidTr="008F4B42">
        <w:trPr>
          <w:trHeight w:val="828"/>
        </w:trPr>
        <w:tc>
          <w:tcPr>
            <w:tcW w:w="756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515EE9" w:rsidRPr="00AB4B4B" w:rsidRDefault="00515EE9" w:rsidP="009961F2">
            <w:pPr>
              <w:pStyle w:val="aa"/>
              <w:numPr>
                <w:ilvl w:val="0"/>
                <w:numId w:val="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Генетика пола и наследование, сцепленное с полом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3. Составление и анализ родословных человека</w:t>
            </w:r>
          </w:p>
        </w:tc>
      </w:tr>
      <w:tr w:rsidR="00515EE9" w:rsidRPr="00AB4B4B" w:rsidTr="008F4B42">
        <w:trPr>
          <w:trHeight w:val="828"/>
        </w:trPr>
        <w:tc>
          <w:tcPr>
            <w:tcW w:w="756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515EE9" w:rsidRPr="00AB4B4B" w:rsidRDefault="00515EE9" w:rsidP="009961F2">
            <w:pPr>
              <w:pStyle w:val="aa"/>
              <w:numPr>
                <w:ilvl w:val="0"/>
                <w:numId w:val="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>Мутагены, их влияние на здоровье человека.</w:t>
            </w:r>
            <w:r w:rsidRPr="00AB4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Наследственные болезни человека, их причины и профилактика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515EE9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B4B">
              <w:rPr>
                <w:rFonts w:ascii="Times New Roman" w:hAnsi="Times New Roman" w:cs="Times New Roman"/>
                <w:sz w:val="24"/>
                <w:szCs w:val="24"/>
              </w:rPr>
              <w:t>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4B4B">
              <w:rPr>
                <w:rFonts w:ascii="Times New Roman" w:hAnsi="Times New Roman" w:cs="Times New Roman"/>
                <w:sz w:val="24"/>
                <w:szCs w:val="24"/>
              </w:rPr>
              <w:t xml:space="preserve"> в Челябинской области здравоохранения, влияния мутагенов на здоровье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Мутагены, специфические для Челябинской области, и механизмы их воздействия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5EE9" w:rsidRPr="00AB4B4B" w:rsidTr="008F4B42">
        <w:trPr>
          <w:trHeight w:val="828"/>
        </w:trPr>
        <w:tc>
          <w:tcPr>
            <w:tcW w:w="756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515EE9" w:rsidRPr="00AB4B4B" w:rsidRDefault="00515EE9" w:rsidP="009961F2">
            <w:pPr>
              <w:pStyle w:val="aa"/>
              <w:numPr>
                <w:ilvl w:val="0"/>
                <w:numId w:val="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>Доместикация и селекция: основные методы и достижения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515EE9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B4B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методов селекции для развития сельского хозяйства в регион</w:t>
            </w:r>
          </w:p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Myriad Pro Regular" w:hAnsi="Myriad Pro Regular"/>
                <w:sz w:val="23"/>
                <w:szCs w:val="23"/>
                <w:shd w:val="clear" w:color="auto" w:fill="FFFFFF"/>
              </w:rPr>
              <w:t>Внедрением новейших достижений селекции плодовых, ягодных и декоративных культур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на территории области (Научно–производственное объединение «Сады России»)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5EE9" w:rsidRPr="00AB4B4B" w:rsidTr="008F4B42">
        <w:trPr>
          <w:trHeight w:val="828"/>
        </w:trPr>
        <w:tc>
          <w:tcPr>
            <w:tcW w:w="756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515EE9" w:rsidRPr="00AB4B4B" w:rsidRDefault="00515EE9" w:rsidP="009961F2">
            <w:pPr>
              <w:pStyle w:val="aa"/>
              <w:numPr>
                <w:ilvl w:val="0"/>
                <w:numId w:val="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>Биотехнология: достижения и перспективы развития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5EE9" w:rsidRPr="00AB4B4B" w:rsidTr="008F4B42">
        <w:trPr>
          <w:trHeight w:val="828"/>
        </w:trPr>
        <w:tc>
          <w:tcPr>
            <w:tcW w:w="756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515EE9" w:rsidRPr="00AB4B4B" w:rsidRDefault="00515EE9" w:rsidP="009961F2">
            <w:pPr>
              <w:pStyle w:val="aa"/>
              <w:numPr>
                <w:ilvl w:val="0"/>
                <w:numId w:val="9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Обобщение и систематизация знаний по темам: </w:t>
            </w:r>
            <w:r w:rsidRPr="00AB4B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как комплекс наук о живой природе</w:t>
            </w:r>
            <w:r w:rsidRPr="00AB4B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«</w:t>
            </w: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и функциональные основы жизни</w:t>
            </w: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», «</w:t>
            </w: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Организм</w:t>
            </w: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515EE9" w:rsidRPr="00AB4B4B" w:rsidRDefault="00515EE9" w:rsidP="005907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15EE9" w:rsidRPr="00AB4B4B" w:rsidTr="008F4B42">
        <w:trPr>
          <w:trHeight w:val="383"/>
        </w:trPr>
        <w:tc>
          <w:tcPr>
            <w:tcW w:w="756" w:type="dxa"/>
            <w:vMerge w:val="restart"/>
            <w:shd w:val="clear" w:color="auto" w:fill="auto"/>
            <w:vAlign w:val="center"/>
          </w:tcPr>
          <w:p w:rsidR="00515EE9" w:rsidRPr="00AB4B4B" w:rsidRDefault="00515EE9" w:rsidP="00515EE9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058" w:type="dxa"/>
            <w:vMerge w:val="restart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эволюции</w:t>
            </w:r>
          </w:p>
        </w:tc>
        <w:tc>
          <w:tcPr>
            <w:tcW w:w="947" w:type="dxa"/>
            <w:vAlign w:val="center"/>
          </w:tcPr>
          <w:p w:rsidR="00515EE9" w:rsidRPr="00AB4B4B" w:rsidRDefault="00515EE9" w:rsidP="009961F2">
            <w:pPr>
              <w:pStyle w:val="aa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515EE9" w:rsidRPr="00AB4B4B" w:rsidRDefault="00515EE9" w:rsidP="004779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История эволюционных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AB4B4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идей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5EE9" w:rsidRPr="00AB4B4B" w:rsidTr="008F4B42">
        <w:trPr>
          <w:trHeight w:val="533"/>
        </w:trPr>
        <w:tc>
          <w:tcPr>
            <w:tcW w:w="756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515EE9" w:rsidRPr="00AB4B4B" w:rsidRDefault="00515EE9" w:rsidP="009961F2">
            <w:pPr>
              <w:pStyle w:val="aa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515EE9" w:rsidRPr="00AB4B4B" w:rsidRDefault="00515EE9" w:rsidP="009961F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Микроэволюция и макроэволюция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5EE9" w:rsidRPr="00AB4B4B" w:rsidTr="008F4B42">
        <w:trPr>
          <w:trHeight w:val="541"/>
        </w:trPr>
        <w:tc>
          <w:tcPr>
            <w:tcW w:w="756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515EE9" w:rsidRPr="00AB4B4B" w:rsidRDefault="00515EE9" w:rsidP="009961F2">
            <w:pPr>
              <w:pStyle w:val="aa"/>
              <w:numPr>
                <w:ilvl w:val="0"/>
                <w:numId w:val="9"/>
              </w:numPr>
              <w:tabs>
                <w:tab w:val="left" w:pos="376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515EE9" w:rsidRPr="00AB4B4B" w:rsidRDefault="00515EE9" w:rsidP="009961F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B4B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Вид, его критерии. Популяция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5EE9" w:rsidRPr="00AB4B4B" w:rsidTr="008F4B42">
        <w:trPr>
          <w:trHeight w:val="125"/>
        </w:trPr>
        <w:tc>
          <w:tcPr>
            <w:tcW w:w="756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515EE9" w:rsidRPr="00AB4B4B" w:rsidRDefault="00515EE9" w:rsidP="009961F2">
            <w:pPr>
              <w:pStyle w:val="aa"/>
              <w:numPr>
                <w:ilvl w:val="0"/>
                <w:numId w:val="9"/>
              </w:numPr>
              <w:tabs>
                <w:tab w:val="left" w:pos="376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515EE9" w:rsidRPr="00AB4B4B" w:rsidRDefault="00515EE9" w:rsidP="009961F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фенотипа. Сравнение видов по морфологическому критерию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sz w:val="24"/>
                <w:szCs w:val="24"/>
              </w:rPr>
              <w:t>Описание фенотипов растений и животных Челябинской области по морфологическому критерию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Лабораторная работа 4. </w:t>
            </w:r>
          </w:p>
          <w:p w:rsidR="00515EE9" w:rsidRPr="00AB4B4B" w:rsidRDefault="00515EE9" w:rsidP="005907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5EE9" w:rsidRPr="00AB4B4B" w:rsidTr="008F4B42">
        <w:trPr>
          <w:trHeight w:val="828"/>
        </w:trPr>
        <w:tc>
          <w:tcPr>
            <w:tcW w:w="756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515EE9" w:rsidRPr="00AB4B4B" w:rsidRDefault="00515EE9" w:rsidP="009961F2">
            <w:pPr>
              <w:pStyle w:val="aa"/>
              <w:numPr>
                <w:ilvl w:val="0"/>
                <w:numId w:val="9"/>
              </w:numPr>
              <w:tabs>
                <w:tab w:val="left" w:pos="376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515EE9" w:rsidRPr="00AB4B4B" w:rsidRDefault="00515EE9" w:rsidP="009961F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>Движущие силы эволюции, их влияние на генофонд популяции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515EE9" w:rsidRPr="00AB4B4B" w:rsidRDefault="00515EE9" w:rsidP="009961F2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  <w:lang w:eastAsia="en-US"/>
              </w:rPr>
            </w:pPr>
            <w:r w:rsidRPr="00AB4B4B">
              <w:rPr>
                <w:sz w:val="24"/>
                <w:szCs w:val="24"/>
              </w:rPr>
              <w:t>Изменчивость организмов, обитающих/произрастающих в Челябинской области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5EE9" w:rsidRPr="00AB4B4B" w:rsidTr="008F4B42">
        <w:trPr>
          <w:trHeight w:val="419"/>
        </w:trPr>
        <w:tc>
          <w:tcPr>
            <w:tcW w:w="756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515EE9" w:rsidRPr="00AB4B4B" w:rsidRDefault="00515EE9" w:rsidP="009961F2">
            <w:pPr>
              <w:pStyle w:val="aa"/>
              <w:numPr>
                <w:ilvl w:val="0"/>
                <w:numId w:val="9"/>
              </w:numPr>
              <w:tabs>
                <w:tab w:val="left" w:pos="376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515EE9" w:rsidRPr="00AB4B4B" w:rsidRDefault="00515EE9" w:rsidP="009961F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эволюции.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5EE9" w:rsidRPr="00AB4B4B" w:rsidTr="008F4B42">
        <w:trPr>
          <w:trHeight w:val="828"/>
        </w:trPr>
        <w:tc>
          <w:tcPr>
            <w:tcW w:w="756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515EE9" w:rsidRPr="00AB4B4B" w:rsidRDefault="00515EE9" w:rsidP="009961F2">
            <w:pPr>
              <w:pStyle w:val="aa"/>
              <w:numPr>
                <w:ilvl w:val="0"/>
                <w:numId w:val="9"/>
              </w:numPr>
              <w:tabs>
                <w:tab w:val="left" w:pos="376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Многообразие организмов как результат эволюции 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sz w:val="24"/>
                <w:szCs w:val="24"/>
              </w:rPr>
              <w:t>Адаптации организмов к среде обитания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(природным зонам)</w:t>
            </w:r>
            <w:r w:rsidRPr="00AB4B4B">
              <w:rPr>
                <w:rFonts w:ascii="Times New Roman" w:hAnsi="Times New Roman" w:cs="Times New Roman"/>
                <w:sz w:val="24"/>
                <w:szCs w:val="24"/>
              </w:rPr>
              <w:t xml:space="preserve"> и действию экологических факторов характерных для Челябинской области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6. Описание приспособленности организма и ее относительного характера</w:t>
            </w:r>
          </w:p>
        </w:tc>
      </w:tr>
      <w:tr w:rsidR="00515EE9" w:rsidRPr="00AB4B4B" w:rsidTr="008F4B42">
        <w:trPr>
          <w:trHeight w:val="828"/>
        </w:trPr>
        <w:tc>
          <w:tcPr>
            <w:tcW w:w="756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515EE9" w:rsidRPr="00AB4B4B" w:rsidRDefault="00515EE9" w:rsidP="009961F2">
            <w:pPr>
              <w:pStyle w:val="aa"/>
              <w:numPr>
                <w:ilvl w:val="0"/>
                <w:numId w:val="9"/>
              </w:numPr>
              <w:tabs>
                <w:tab w:val="left" w:pos="376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классификации, систематика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sz w:val="24"/>
                <w:szCs w:val="24"/>
              </w:rPr>
              <w:t>Многообразие организмов Челябинской области, их классификация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Терминологический диктант</w:t>
            </w:r>
          </w:p>
        </w:tc>
      </w:tr>
      <w:tr w:rsidR="00515EE9" w:rsidRPr="00AB4B4B" w:rsidTr="008F4B42">
        <w:trPr>
          <w:trHeight w:val="828"/>
        </w:trPr>
        <w:tc>
          <w:tcPr>
            <w:tcW w:w="756" w:type="dxa"/>
            <w:vMerge w:val="restart"/>
            <w:shd w:val="clear" w:color="auto" w:fill="auto"/>
            <w:vAlign w:val="center"/>
          </w:tcPr>
          <w:p w:rsidR="00515EE9" w:rsidRPr="00AB4B4B" w:rsidRDefault="00515EE9" w:rsidP="00515EE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058" w:type="dxa"/>
            <w:vMerge w:val="restart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жизни на Земле</w:t>
            </w:r>
          </w:p>
        </w:tc>
        <w:tc>
          <w:tcPr>
            <w:tcW w:w="947" w:type="dxa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Гипотезы происхождения жизни на Земле. 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5EE9" w:rsidRPr="00AB4B4B" w:rsidTr="008F4B42">
        <w:trPr>
          <w:trHeight w:val="828"/>
        </w:trPr>
        <w:tc>
          <w:tcPr>
            <w:tcW w:w="756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515EE9" w:rsidRPr="00AB4B4B" w:rsidRDefault="00515EE9" w:rsidP="009961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этапы эволюции органического мира на Земле.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4B4B">
              <w:rPr>
                <w:rFonts w:ascii="Times New Roman" w:hAnsi="Times New Roman" w:cs="Times New Roman"/>
                <w:sz w:val="24"/>
                <w:szCs w:val="24"/>
              </w:rPr>
              <w:t>торико-археологические центры Челябинской области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5EE9" w:rsidRPr="00AB4B4B" w:rsidTr="008F4B42">
        <w:trPr>
          <w:trHeight w:val="70"/>
        </w:trPr>
        <w:tc>
          <w:tcPr>
            <w:tcW w:w="756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>Эволюция человека (антропогенез).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5EE9" w:rsidRPr="00AB4B4B" w:rsidTr="008F4B42">
        <w:trPr>
          <w:trHeight w:val="828"/>
        </w:trPr>
        <w:tc>
          <w:tcPr>
            <w:tcW w:w="756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>Расы человека, их происхождение и единство.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5EE9" w:rsidRPr="00AB4B4B" w:rsidTr="008F4B42">
        <w:trPr>
          <w:trHeight w:val="828"/>
        </w:trPr>
        <w:tc>
          <w:tcPr>
            <w:tcW w:w="756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Обобщение и систематизация знаний по темам «</w:t>
            </w: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эволюции</w:t>
            </w: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», «</w:t>
            </w: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жизни на Земле</w:t>
            </w: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515EE9" w:rsidRPr="00AB4B4B" w:rsidRDefault="00515EE9" w:rsidP="005907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15EE9" w:rsidRPr="00AB4B4B" w:rsidTr="008F4B42">
        <w:trPr>
          <w:trHeight w:val="828"/>
        </w:trPr>
        <w:tc>
          <w:tcPr>
            <w:tcW w:w="756" w:type="dxa"/>
            <w:vMerge w:val="restart"/>
            <w:shd w:val="clear" w:color="auto" w:fill="auto"/>
            <w:vAlign w:val="center"/>
          </w:tcPr>
          <w:p w:rsidR="00515EE9" w:rsidRPr="00AB4B4B" w:rsidRDefault="00515EE9" w:rsidP="00515EE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058" w:type="dxa"/>
            <w:vMerge w:val="restart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Организмы и окружающая среда</w:t>
            </w:r>
          </w:p>
        </w:tc>
        <w:tc>
          <w:tcPr>
            <w:tcW w:w="947" w:type="dxa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>Биогеоценоз. Экосистема.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7. Выявление приспособлений организмов к влиянию различных экологических факторов</w:t>
            </w:r>
          </w:p>
        </w:tc>
      </w:tr>
      <w:tr w:rsidR="00515EE9" w:rsidRPr="00AB4B4B" w:rsidTr="008F4B42">
        <w:trPr>
          <w:trHeight w:val="408"/>
        </w:trPr>
        <w:tc>
          <w:tcPr>
            <w:tcW w:w="756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биоразнообразия как основа устойчивости экосистемы.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515EE9" w:rsidRPr="00AB4B4B" w:rsidRDefault="00515EE9" w:rsidP="009961F2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  <w:lang w:eastAsia="en-US"/>
              </w:rPr>
            </w:pPr>
            <w:r w:rsidRPr="00AB4B4B">
              <w:rPr>
                <w:sz w:val="24"/>
                <w:szCs w:val="24"/>
              </w:rPr>
              <w:t>Сохранения биоразнообразия для устойчивого развития и охраны окружающей среды Челябинской области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>. Методы измерения факторов среды обитания.</w:t>
            </w:r>
          </w:p>
        </w:tc>
      </w:tr>
      <w:tr w:rsidR="00515EE9" w:rsidRPr="00AB4B4B" w:rsidTr="008F4B42">
        <w:trPr>
          <w:trHeight w:val="828"/>
        </w:trPr>
        <w:tc>
          <w:tcPr>
            <w:tcW w:w="756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биосферы. Закономерности существования биосферы.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5EE9" w:rsidRPr="00AB4B4B" w:rsidTr="008F4B42">
        <w:trPr>
          <w:trHeight w:val="828"/>
        </w:trPr>
        <w:tc>
          <w:tcPr>
            <w:tcW w:w="756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экологических адаптаций человека. </w:t>
            </w:r>
          </w:p>
          <w:p w:rsidR="00515EE9" w:rsidRPr="00AB4B4B" w:rsidRDefault="00515EE9" w:rsidP="009961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антропогенных изменений в природе.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sz w:val="24"/>
                <w:szCs w:val="24"/>
              </w:rPr>
              <w:t>Последствия деятельности человека для существования отдельных биологических объектов и целых природных сообществ в Челябинской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Восточно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Уральский радиационный заповедник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15EE9" w:rsidRPr="00AB4B4B" w:rsidRDefault="00515EE9" w:rsidP="005907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515EE9" w:rsidRPr="00AB4B4B" w:rsidTr="008F4B42">
        <w:trPr>
          <w:trHeight w:val="828"/>
        </w:trPr>
        <w:tc>
          <w:tcPr>
            <w:tcW w:w="756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устойчивого развития.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sz w:val="24"/>
                <w:szCs w:val="24"/>
              </w:rPr>
              <w:t>Деятельность человека для существования отдельных биологических объектов и целых природных сообществ в Челябинской области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Терминологический диктант</w:t>
            </w:r>
          </w:p>
        </w:tc>
      </w:tr>
      <w:tr w:rsidR="00515EE9" w:rsidRPr="00AB4B4B" w:rsidTr="008F4B42">
        <w:trPr>
          <w:trHeight w:val="828"/>
        </w:trPr>
        <w:tc>
          <w:tcPr>
            <w:tcW w:w="756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Обобщение и систематизация знаний по теме «</w:t>
            </w: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Организмы и окружающая среда</w:t>
            </w: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5EE9" w:rsidRPr="00AB4B4B" w:rsidTr="008F4B42">
        <w:trPr>
          <w:trHeight w:val="70"/>
        </w:trPr>
        <w:tc>
          <w:tcPr>
            <w:tcW w:w="756" w:type="dxa"/>
            <w:vMerge/>
            <w:shd w:val="clear" w:color="auto" w:fill="auto"/>
            <w:vAlign w:val="center"/>
          </w:tcPr>
          <w:p w:rsidR="00515EE9" w:rsidRPr="00AB4B4B" w:rsidRDefault="00515EE9" w:rsidP="009961F2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47" w:type="dxa"/>
            <w:gridSpan w:val="3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4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515EE9" w:rsidRPr="00AB4B4B" w:rsidRDefault="00515EE9" w:rsidP="00996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515EE9" w:rsidRPr="00AB4B4B" w:rsidRDefault="00515EE9" w:rsidP="005907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Диагностическая 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№3 </w:t>
            </w:r>
          </w:p>
        </w:tc>
      </w:tr>
    </w:tbl>
    <w:p w:rsidR="008F4B42" w:rsidRPr="00364820" w:rsidRDefault="008F4B42" w:rsidP="008F4B42">
      <w:pPr>
        <w:rPr>
          <w:b/>
          <w:sz w:val="24"/>
          <w:szCs w:val="24"/>
          <w:lang w:val="en-US"/>
        </w:rPr>
      </w:pPr>
    </w:p>
    <w:p w:rsidR="008F4B42" w:rsidRDefault="008F4B42" w:rsidP="008F4B4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Учебно-методический комплект учебного плана </w:t>
      </w:r>
    </w:p>
    <w:p w:rsidR="008F4B42" w:rsidRDefault="008F4B42" w:rsidP="008F4B42">
      <w:pPr>
        <w:rPr>
          <w:b/>
          <w:sz w:val="24"/>
          <w:szCs w:val="24"/>
        </w:rPr>
      </w:pPr>
      <w:r>
        <w:rPr>
          <w:b/>
          <w:sz w:val="24"/>
          <w:szCs w:val="24"/>
        </w:rPr>
        <w:t>ЧОУ СОШ  «Лидер»</w:t>
      </w:r>
    </w:p>
    <w:p w:rsidR="008F4B42" w:rsidRDefault="008F4B42" w:rsidP="008F4B4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</w:t>
      </w:r>
      <w:r w:rsidR="00364820">
        <w:rPr>
          <w:b/>
          <w:sz w:val="24"/>
          <w:szCs w:val="24"/>
          <w:lang w:val="en-US"/>
        </w:rPr>
        <w:t xml:space="preserve">20-21 </w:t>
      </w:r>
      <w:r>
        <w:rPr>
          <w:b/>
          <w:sz w:val="24"/>
          <w:szCs w:val="24"/>
        </w:rPr>
        <w:t>учебный год</w:t>
      </w:r>
    </w:p>
    <w:p w:rsidR="008F4B42" w:rsidRDefault="008F4B42" w:rsidP="008F4B42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Образовательная область: «</w:t>
      </w:r>
      <w:r w:rsidRPr="00AD0735">
        <w:rPr>
          <w:b/>
          <w:sz w:val="24"/>
          <w:szCs w:val="24"/>
        </w:rPr>
        <w:t>Общественно-научные предметы</w:t>
      </w:r>
      <w:r>
        <w:rPr>
          <w:b/>
          <w:sz w:val="24"/>
          <w:szCs w:val="24"/>
        </w:rPr>
        <w:t>»</w:t>
      </w:r>
    </w:p>
    <w:p w:rsidR="008F4B42" w:rsidRDefault="008F4B42" w:rsidP="008F4B42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Предмет: История</w:t>
      </w:r>
    </w:p>
    <w:p w:rsidR="008F4B42" w:rsidRDefault="008F4B42" w:rsidP="008F4B42">
      <w:pPr>
        <w:rPr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"/>
        <w:gridCol w:w="1241"/>
        <w:gridCol w:w="2563"/>
        <w:gridCol w:w="2389"/>
        <w:gridCol w:w="3100"/>
        <w:gridCol w:w="2465"/>
        <w:gridCol w:w="2508"/>
      </w:tblGrid>
      <w:tr w:rsidR="008F4B42" w:rsidTr="0072663E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42" w:rsidRDefault="008F4B42" w:rsidP="00515E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42" w:rsidRDefault="008F4B42" w:rsidP="00515E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 по  учебному плану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42" w:rsidRDefault="008F4B42" w:rsidP="00515E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42" w:rsidRDefault="008F4B42" w:rsidP="00515E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Учебники и учебные пособия для учащихся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42" w:rsidRDefault="008F4B42" w:rsidP="00515E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Дидактическое обеспечение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42" w:rsidRDefault="008F4B42" w:rsidP="00515E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42" w:rsidRDefault="008F4B42" w:rsidP="00515E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Контрольно-измерительные материалы</w:t>
            </w:r>
          </w:p>
        </w:tc>
      </w:tr>
      <w:tr w:rsidR="008F4B42" w:rsidTr="0072663E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42" w:rsidRDefault="008F4B42" w:rsidP="00515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42" w:rsidRDefault="008F4B42" w:rsidP="00515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42" w:rsidRDefault="008F4B42" w:rsidP="00515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42" w:rsidRDefault="008F4B42" w:rsidP="00515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42" w:rsidRDefault="008F4B42" w:rsidP="00515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42" w:rsidRDefault="008F4B42" w:rsidP="00515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42" w:rsidRDefault="008F4B42" w:rsidP="00515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F4B42" w:rsidTr="0072663E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42" w:rsidRPr="0072663E" w:rsidRDefault="0034588C" w:rsidP="003458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2663E" w:rsidRPr="0072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42" w:rsidRPr="0072663E" w:rsidRDefault="008F4B42" w:rsidP="00515E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  <w:p w:rsidR="008F4B42" w:rsidRPr="0072663E" w:rsidRDefault="008F4B42" w:rsidP="00515E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ч/н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42" w:rsidRPr="0072663E" w:rsidRDefault="0072663E" w:rsidP="00515E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 </w:t>
            </w:r>
            <w:r w:rsidR="0034588C" w:rsidRPr="0072663E">
              <w:rPr>
                <w:rFonts w:ascii="Times New Roman" w:hAnsi="Times New Roman" w:cs="Times New Roman"/>
                <w:sz w:val="24"/>
                <w:szCs w:val="24"/>
              </w:rPr>
              <w:t>Биоло</w:t>
            </w:r>
            <w:r w:rsidR="003648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4588C" w:rsidRPr="0072663E">
              <w:rPr>
                <w:rFonts w:ascii="Times New Roman" w:hAnsi="Times New Roman" w:cs="Times New Roman"/>
                <w:sz w:val="24"/>
                <w:szCs w:val="24"/>
              </w:rPr>
              <w:t xml:space="preserve">гия. Рабочие программы. Предметная линия учебников "Линия жизни". 10-11 классы </w:t>
            </w:r>
            <w:r w:rsidRPr="002A72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6751">
              <w:rPr>
                <w:rFonts w:ascii="Times New Roman" w:hAnsi="Times New Roman" w:cs="Times New Roman"/>
                <w:sz w:val="24"/>
                <w:szCs w:val="24"/>
              </w:rPr>
              <w:t>— М.: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8F4B42" w:rsidRPr="0072663E" w:rsidRDefault="008F4B42" w:rsidP="00515E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F4B42" w:rsidRPr="0072663E" w:rsidRDefault="008F4B42" w:rsidP="00515E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20" w:rsidRPr="0072663E" w:rsidRDefault="00364820" w:rsidP="0036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4588C" w:rsidRPr="0072663E">
              <w:rPr>
                <w:rFonts w:ascii="Times New Roman" w:hAnsi="Times New Roman" w:cs="Times New Roman"/>
                <w:sz w:val="24"/>
                <w:szCs w:val="24"/>
              </w:rPr>
              <w:t>Пасечник В. В</w:t>
            </w:r>
            <w:r w:rsidRPr="003648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4588C" w:rsidRPr="0072663E">
              <w:rPr>
                <w:rFonts w:ascii="Times New Roman" w:hAnsi="Times New Roman" w:cs="Times New Roman"/>
                <w:sz w:val="24"/>
                <w:szCs w:val="24"/>
              </w:rPr>
              <w:t>Биология. 10 кл.</w:t>
            </w:r>
            <w:r w:rsidRPr="00364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88C" w:rsidRPr="0072663E">
              <w:rPr>
                <w:rFonts w:ascii="Times New Roman" w:hAnsi="Times New Roman" w:cs="Times New Roman"/>
                <w:sz w:val="24"/>
                <w:szCs w:val="24"/>
              </w:rPr>
              <w:t>Базовый уровень. Учебное пособие.</w:t>
            </w:r>
            <w:r w:rsidRPr="0036482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2663E">
              <w:rPr>
                <w:rFonts w:ascii="Times New Roman" w:hAnsi="Times New Roman" w:cs="Times New Roman"/>
                <w:sz w:val="24"/>
                <w:szCs w:val="24"/>
              </w:rPr>
              <w:t>Пасечник В. В</w:t>
            </w:r>
            <w:r w:rsidRPr="00364820">
              <w:rPr>
                <w:rFonts w:ascii="Times New Roman" w:hAnsi="Times New Roman" w:cs="Times New Roman"/>
                <w:sz w:val="24"/>
                <w:szCs w:val="24"/>
              </w:rPr>
              <w:t xml:space="preserve">. , </w:t>
            </w:r>
            <w:r w:rsidRPr="0072663E">
              <w:rPr>
                <w:rFonts w:ascii="Times New Roman" w:hAnsi="Times New Roman" w:cs="Times New Roman"/>
                <w:sz w:val="24"/>
                <w:szCs w:val="24"/>
              </w:rPr>
              <w:t>Каменский А. А., Рубцов А. М. и др. / Под ред. Пасечника В. В.</w:t>
            </w:r>
          </w:p>
          <w:p w:rsidR="008F4B42" w:rsidRDefault="0034588C" w:rsidP="0036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663E" w:rsidRPr="002A72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663E" w:rsidRPr="00E16751">
              <w:rPr>
                <w:rFonts w:ascii="Times New Roman" w:hAnsi="Times New Roman" w:cs="Times New Roman"/>
                <w:sz w:val="24"/>
                <w:szCs w:val="24"/>
              </w:rPr>
              <w:t>— М.: Просвещение, 20</w:t>
            </w:r>
            <w:r w:rsidR="007266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364820" w:rsidRPr="00364820" w:rsidRDefault="00364820" w:rsidP="003458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 </w:t>
            </w:r>
            <w:r w:rsidRPr="0072663E">
              <w:rPr>
                <w:rFonts w:ascii="Times New Roman" w:hAnsi="Times New Roman" w:cs="Times New Roman"/>
                <w:sz w:val="24"/>
                <w:szCs w:val="24"/>
              </w:rPr>
              <w:t>Пасечник В. В</w:t>
            </w:r>
            <w:r w:rsidRPr="00364820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Биология. 11 класс. </w:t>
            </w:r>
            <w:r w:rsidRPr="00364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Базовый уровень. / Пасечник В. В., Каменский А. А., Рубцов А. М. и др. / Под ред. Пасечника В. В.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E16751">
              <w:rPr>
                <w:rFonts w:ascii="Times New Roman" w:hAnsi="Times New Roman" w:cs="Times New Roman"/>
                <w:sz w:val="24"/>
                <w:szCs w:val="24"/>
              </w:rPr>
              <w:t>— М.: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42" w:rsidRPr="0072663E" w:rsidRDefault="008F4B42" w:rsidP="0072663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20" w:rsidRPr="0072663E" w:rsidRDefault="00364820" w:rsidP="0036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2663E" w:rsidRPr="0072663E">
              <w:rPr>
                <w:rFonts w:ascii="Times New Roman" w:hAnsi="Times New Roman" w:cs="Times New Roman"/>
                <w:sz w:val="24"/>
                <w:szCs w:val="24"/>
              </w:rPr>
              <w:t>Пасечник В. В</w:t>
            </w:r>
            <w:r w:rsidRPr="00364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63E" w:rsidRPr="0072663E">
              <w:rPr>
                <w:rFonts w:ascii="Times New Roman" w:hAnsi="Times New Roman" w:cs="Times New Roman"/>
                <w:sz w:val="24"/>
                <w:szCs w:val="24"/>
              </w:rPr>
              <w:t>Биология. 10 кл.</w:t>
            </w:r>
            <w:r w:rsidRPr="00364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63E" w:rsidRPr="0072663E">
              <w:rPr>
                <w:rFonts w:ascii="Times New Roman" w:hAnsi="Times New Roman" w:cs="Times New Roman"/>
                <w:sz w:val="24"/>
                <w:szCs w:val="24"/>
              </w:rPr>
              <w:t>Базовый уровень. Учебное пособие.</w:t>
            </w:r>
            <w:r>
              <w:rPr>
                <w:sz w:val="24"/>
                <w:szCs w:val="24"/>
              </w:rPr>
              <w:t xml:space="preserve"> </w:t>
            </w:r>
            <w:r w:rsidRPr="00364820">
              <w:rPr>
                <w:sz w:val="24"/>
                <w:szCs w:val="24"/>
              </w:rPr>
              <w:t>/</w:t>
            </w:r>
            <w:r w:rsidRPr="0072663E">
              <w:rPr>
                <w:rFonts w:ascii="Times New Roman" w:hAnsi="Times New Roman" w:cs="Times New Roman"/>
                <w:sz w:val="24"/>
                <w:szCs w:val="24"/>
              </w:rPr>
              <w:t xml:space="preserve"> Пасечник В. В., Каменский А. А., Рубцов А. М. и др. / Под ред. Пасечника В. В.</w:t>
            </w:r>
          </w:p>
          <w:p w:rsidR="008F4B42" w:rsidRPr="0072663E" w:rsidRDefault="0072663E" w:rsidP="0072663E">
            <w:pPr>
              <w:pStyle w:val="3"/>
              <w:rPr>
                <w:color w:val="000000"/>
                <w:sz w:val="24"/>
                <w:szCs w:val="24"/>
              </w:rPr>
            </w:pPr>
            <w:r w:rsidRPr="0072663E">
              <w:rPr>
                <w:color w:val="000000"/>
                <w:sz w:val="24"/>
                <w:szCs w:val="24"/>
              </w:rPr>
              <w:t xml:space="preserve"> </w:t>
            </w:r>
            <w:r w:rsidR="00364820" w:rsidRPr="00E16751">
              <w:rPr>
                <w:sz w:val="24"/>
                <w:szCs w:val="24"/>
              </w:rPr>
              <w:t>— М.: Просвещение, 20</w:t>
            </w:r>
            <w:r w:rsidR="00364820">
              <w:rPr>
                <w:sz w:val="24"/>
                <w:szCs w:val="24"/>
              </w:rPr>
              <w:t>19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42" w:rsidRPr="00364820" w:rsidRDefault="00364820" w:rsidP="0036482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8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1.Богданов Н.А.  Биология. 10 класс. Контрольно-измерительные материалы. ФГОС </w:t>
            </w:r>
            <w:r w:rsidRPr="00364820">
              <w:rPr>
                <w:rFonts w:ascii="Times New Roman" w:hAnsi="Times New Roman"/>
                <w:sz w:val="24"/>
                <w:szCs w:val="24"/>
              </w:rPr>
              <w:t>— М.: Вако, 2019.</w:t>
            </w:r>
          </w:p>
          <w:p w:rsidR="00364820" w:rsidRPr="007A5A20" w:rsidRDefault="00364820" w:rsidP="00364820">
            <w:pPr>
              <w:pStyle w:val="ae"/>
              <w:jc w:val="both"/>
              <w:rPr>
                <w:bCs/>
                <w:color w:val="000000"/>
              </w:rPr>
            </w:pPr>
            <w:r w:rsidRPr="0036482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3648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Богданов Н.А.  Биология. 1</w:t>
            </w:r>
            <w:r w:rsidRPr="007A5A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3648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класс. Контрольно-измерительные материалы. ФГОС </w:t>
            </w:r>
            <w:r w:rsidRPr="00364820">
              <w:rPr>
                <w:rFonts w:ascii="Times New Roman" w:hAnsi="Times New Roman"/>
                <w:sz w:val="24"/>
                <w:szCs w:val="24"/>
              </w:rPr>
              <w:t>— М.: Вако, 2019</w:t>
            </w:r>
            <w:r w:rsidRPr="007A5A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63987" w:rsidRPr="00AB4B4B" w:rsidRDefault="00263987" w:rsidP="009961F2">
      <w:pPr>
        <w:tabs>
          <w:tab w:val="left" w:pos="840"/>
        </w:tabs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sectPr w:rsidR="00263987" w:rsidRPr="00AB4B4B" w:rsidSect="00262BAC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C2A" w:rsidRDefault="00E27C2A" w:rsidP="009E3611">
      <w:r>
        <w:separator/>
      </w:r>
    </w:p>
  </w:endnote>
  <w:endnote w:type="continuationSeparator" w:id="0">
    <w:p w:rsidR="00E27C2A" w:rsidRDefault="00E27C2A" w:rsidP="009E3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 Pro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C2A" w:rsidRDefault="00E27C2A" w:rsidP="009E3611">
      <w:r>
        <w:separator/>
      </w:r>
    </w:p>
  </w:footnote>
  <w:footnote w:type="continuationSeparator" w:id="0">
    <w:p w:rsidR="00E27C2A" w:rsidRDefault="00E27C2A" w:rsidP="009E3611">
      <w:r>
        <w:continuationSeparator/>
      </w:r>
    </w:p>
  </w:footnote>
  <w:footnote w:id="1">
    <w:p w:rsidR="00515EE9" w:rsidRPr="009F66A8" w:rsidRDefault="00515EE9" w:rsidP="009F66A8">
      <w:pPr>
        <w:pStyle w:val="a7"/>
        <w:jc w:val="both"/>
        <w:rPr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A6EEC"/>
    <w:multiLevelType w:val="hybridMultilevel"/>
    <w:tmpl w:val="68FE5A18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 w15:restartNumberingAfterBreak="0">
    <w:nsid w:val="0E1167CC"/>
    <w:multiLevelType w:val="hybridMultilevel"/>
    <w:tmpl w:val="7B585A5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 w15:restartNumberingAfterBreak="0">
    <w:nsid w:val="1B3D2AC7"/>
    <w:multiLevelType w:val="hybridMultilevel"/>
    <w:tmpl w:val="8B3E2C5C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1C995611"/>
    <w:multiLevelType w:val="hybridMultilevel"/>
    <w:tmpl w:val="933CD250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203B2F8B"/>
    <w:multiLevelType w:val="hybridMultilevel"/>
    <w:tmpl w:val="5700F694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681F9F"/>
    <w:multiLevelType w:val="hybridMultilevel"/>
    <w:tmpl w:val="DC3A382A"/>
    <w:lvl w:ilvl="0" w:tplc="4254E0EA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7" w15:restartNumberingAfterBreak="0">
    <w:nsid w:val="3A406B53"/>
    <w:multiLevelType w:val="hybridMultilevel"/>
    <w:tmpl w:val="3B2C4EF2"/>
    <w:lvl w:ilvl="0" w:tplc="48DECF8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62E46"/>
    <w:multiLevelType w:val="hybridMultilevel"/>
    <w:tmpl w:val="DC3A382A"/>
    <w:lvl w:ilvl="0" w:tplc="4254E0EA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" w15:restartNumberingAfterBreak="0">
    <w:nsid w:val="51F15A7C"/>
    <w:multiLevelType w:val="hybridMultilevel"/>
    <w:tmpl w:val="B3D441D2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60962C94"/>
    <w:multiLevelType w:val="hybridMultilevel"/>
    <w:tmpl w:val="C4CEB12A"/>
    <w:lvl w:ilvl="0" w:tplc="C13CB308">
      <w:start w:val="4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07288"/>
    <w:multiLevelType w:val="hybridMultilevel"/>
    <w:tmpl w:val="29C60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E2539"/>
    <w:multiLevelType w:val="hybridMultilevel"/>
    <w:tmpl w:val="84D4426E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 w15:restartNumberingAfterBreak="0">
    <w:nsid w:val="6F943E00"/>
    <w:multiLevelType w:val="hybridMultilevel"/>
    <w:tmpl w:val="7A209A22"/>
    <w:lvl w:ilvl="0" w:tplc="0BD41894">
      <w:start w:val="1"/>
      <w:numFmt w:val="decimal"/>
      <w:lvlText w:val="%1."/>
      <w:lvlJc w:val="left"/>
      <w:pPr>
        <w:ind w:left="1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4" w15:restartNumberingAfterBreak="0">
    <w:nsid w:val="79464E8D"/>
    <w:multiLevelType w:val="hybridMultilevel"/>
    <w:tmpl w:val="7EBA3812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794B78DA"/>
    <w:multiLevelType w:val="hybridMultilevel"/>
    <w:tmpl w:val="A0E27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0"/>
  </w:num>
  <w:num w:numId="5">
    <w:abstractNumId w:val="7"/>
  </w:num>
  <w:num w:numId="6">
    <w:abstractNumId w:val="9"/>
  </w:num>
  <w:num w:numId="7">
    <w:abstractNumId w:val="14"/>
  </w:num>
  <w:num w:numId="8">
    <w:abstractNumId w:val="11"/>
  </w:num>
  <w:num w:numId="9">
    <w:abstractNumId w:val="2"/>
  </w:num>
  <w:num w:numId="10">
    <w:abstractNumId w:val="5"/>
  </w:num>
  <w:num w:numId="11">
    <w:abstractNumId w:val="4"/>
  </w:num>
  <w:num w:numId="12">
    <w:abstractNumId w:val="8"/>
  </w:num>
  <w:num w:numId="13">
    <w:abstractNumId w:val="1"/>
  </w:num>
  <w:num w:numId="14">
    <w:abstractNumId w:val="13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06"/>
    <w:rsid w:val="00014CB1"/>
    <w:rsid w:val="00021ED2"/>
    <w:rsid w:val="00086104"/>
    <w:rsid w:val="000B0BE1"/>
    <w:rsid w:val="000B4EA9"/>
    <w:rsid w:val="0013647F"/>
    <w:rsid w:val="00152566"/>
    <w:rsid w:val="00152C1A"/>
    <w:rsid w:val="00190623"/>
    <w:rsid w:val="00197A6A"/>
    <w:rsid w:val="001C165A"/>
    <w:rsid w:val="001D0951"/>
    <w:rsid w:val="001D23B7"/>
    <w:rsid w:val="002604BC"/>
    <w:rsid w:val="00260B2E"/>
    <w:rsid w:val="00262BAC"/>
    <w:rsid w:val="00263987"/>
    <w:rsid w:val="002A1165"/>
    <w:rsid w:val="002C790F"/>
    <w:rsid w:val="00307876"/>
    <w:rsid w:val="00331721"/>
    <w:rsid w:val="003409DD"/>
    <w:rsid w:val="0034588C"/>
    <w:rsid w:val="0034655C"/>
    <w:rsid w:val="00364820"/>
    <w:rsid w:val="00377A78"/>
    <w:rsid w:val="004619C1"/>
    <w:rsid w:val="00477972"/>
    <w:rsid w:val="004A3CB2"/>
    <w:rsid w:val="004F31FB"/>
    <w:rsid w:val="00515EE9"/>
    <w:rsid w:val="00524F37"/>
    <w:rsid w:val="00525F6A"/>
    <w:rsid w:val="0059078C"/>
    <w:rsid w:val="005E41A9"/>
    <w:rsid w:val="00635823"/>
    <w:rsid w:val="00664D58"/>
    <w:rsid w:val="00690CFA"/>
    <w:rsid w:val="006920C6"/>
    <w:rsid w:val="006F3118"/>
    <w:rsid w:val="0072663E"/>
    <w:rsid w:val="007A036C"/>
    <w:rsid w:val="007A5A20"/>
    <w:rsid w:val="007B2726"/>
    <w:rsid w:val="00810089"/>
    <w:rsid w:val="00814CDF"/>
    <w:rsid w:val="008C78CA"/>
    <w:rsid w:val="008F4B42"/>
    <w:rsid w:val="008F75CA"/>
    <w:rsid w:val="0090196F"/>
    <w:rsid w:val="009141B4"/>
    <w:rsid w:val="00931F0A"/>
    <w:rsid w:val="0094354C"/>
    <w:rsid w:val="009771DE"/>
    <w:rsid w:val="009961F2"/>
    <w:rsid w:val="009E3611"/>
    <w:rsid w:val="009F66A8"/>
    <w:rsid w:val="00A21948"/>
    <w:rsid w:val="00A43106"/>
    <w:rsid w:val="00A567D1"/>
    <w:rsid w:val="00AB4B4B"/>
    <w:rsid w:val="00AC1B0B"/>
    <w:rsid w:val="00B47DA5"/>
    <w:rsid w:val="00B80782"/>
    <w:rsid w:val="00BE0A4C"/>
    <w:rsid w:val="00C24C25"/>
    <w:rsid w:val="00C93046"/>
    <w:rsid w:val="00CC5F0A"/>
    <w:rsid w:val="00CE5E5A"/>
    <w:rsid w:val="00CF477A"/>
    <w:rsid w:val="00CF53D2"/>
    <w:rsid w:val="00D65EAE"/>
    <w:rsid w:val="00DB0D77"/>
    <w:rsid w:val="00DB60EC"/>
    <w:rsid w:val="00DD510F"/>
    <w:rsid w:val="00E15B94"/>
    <w:rsid w:val="00E26488"/>
    <w:rsid w:val="00E27C2A"/>
    <w:rsid w:val="00E93BF2"/>
    <w:rsid w:val="00F34478"/>
    <w:rsid w:val="00F36BA1"/>
    <w:rsid w:val="00F401CB"/>
    <w:rsid w:val="00F63252"/>
    <w:rsid w:val="00FD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84889"/>
  <w15:docId w15:val="{18CD6C33-065B-4492-B0DC-EF0300C8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15EE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endnote text"/>
    <w:basedOn w:val="a0"/>
    <w:link w:val="a5"/>
    <w:uiPriority w:val="99"/>
    <w:semiHidden/>
    <w:unhideWhenUsed/>
    <w:rsid w:val="009E3611"/>
  </w:style>
  <w:style w:type="character" w:customStyle="1" w:styleId="a5">
    <w:name w:val="Текст концевой сноски Знак"/>
    <w:basedOn w:val="a1"/>
    <w:link w:val="a4"/>
    <w:uiPriority w:val="99"/>
    <w:semiHidden/>
    <w:rsid w:val="009E3611"/>
    <w:rPr>
      <w:rFonts w:ascii="Calibri" w:eastAsia="Calibri" w:hAnsi="Calibri" w:cs="Arial"/>
      <w:sz w:val="20"/>
      <w:szCs w:val="20"/>
      <w:lang w:eastAsia="ru-RU"/>
    </w:rPr>
  </w:style>
  <w:style w:type="character" w:styleId="a6">
    <w:name w:val="endnote reference"/>
    <w:basedOn w:val="a1"/>
    <w:uiPriority w:val="99"/>
    <w:semiHidden/>
    <w:unhideWhenUsed/>
    <w:rsid w:val="009E3611"/>
    <w:rPr>
      <w:vertAlign w:val="superscript"/>
    </w:rPr>
  </w:style>
  <w:style w:type="paragraph" w:styleId="a7">
    <w:name w:val="footnote text"/>
    <w:basedOn w:val="a0"/>
    <w:link w:val="a8"/>
    <w:uiPriority w:val="99"/>
    <w:semiHidden/>
    <w:unhideWhenUsed/>
    <w:rsid w:val="009E3611"/>
  </w:style>
  <w:style w:type="character" w:customStyle="1" w:styleId="a8">
    <w:name w:val="Текст сноски Знак"/>
    <w:basedOn w:val="a1"/>
    <w:link w:val="a7"/>
    <w:uiPriority w:val="99"/>
    <w:semiHidden/>
    <w:rsid w:val="009E3611"/>
    <w:rPr>
      <w:rFonts w:ascii="Calibri" w:eastAsia="Calibri" w:hAnsi="Calibri" w:cs="Arial"/>
      <w:sz w:val="20"/>
      <w:szCs w:val="20"/>
      <w:lang w:eastAsia="ru-RU"/>
    </w:rPr>
  </w:style>
  <w:style w:type="character" w:styleId="a9">
    <w:name w:val="footnote reference"/>
    <w:basedOn w:val="a1"/>
    <w:uiPriority w:val="99"/>
    <w:semiHidden/>
    <w:unhideWhenUsed/>
    <w:rsid w:val="009E3611"/>
    <w:rPr>
      <w:vertAlign w:val="superscript"/>
    </w:rPr>
  </w:style>
  <w:style w:type="paragraph" w:styleId="aa">
    <w:name w:val="List Paragraph"/>
    <w:basedOn w:val="a0"/>
    <w:uiPriority w:val="34"/>
    <w:qFormat/>
    <w:rsid w:val="0094354C"/>
    <w:pPr>
      <w:ind w:left="720"/>
      <w:contextualSpacing/>
    </w:pPr>
  </w:style>
  <w:style w:type="character" w:customStyle="1" w:styleId="ab">
    <w:name w:val="Перечень Знак"/>
    <w:link w:val="a"/>
    <w:locked/>
    <w:rsid w:val="000B0BE1"/>
    <w:rPr>
      <w:rFonts w:ascii="Times New Roman" w:eastAsia="Calibri" w:hAnsi="Times New Roman" w:cs="Times New Roman"/>
      <w:sz w:val="28"/>
      <w:u w:color="000000"/>
      <w:bdr w:val="none" w:sz="0" w:space="0" w:color="auto" w:frame="1"/>
      <w:lang w:eastAsia="ru-RU"/>
    </w:rPr>
  </w:style>
  <w:style w:type="paragraph" w:customStyle="1" w:styleId="a">
    <w:name w:val="Перечень"/>
    <w:basedOn w:val="a0"/>
    <w:next w:val="a0"/>
    <w:link w:val="ab"/>
    <w:qFormat/>
    <w:rsid w:val="000B0BE1"/>
    <w:pPr>
      <w:numPr>
        <w:numId w:val="10"/>
      </w:numPr>
      <w:suppressAutoHyphens/>
      <w:spacing w:line="360" w:lineRule="auto"/>
      <w:ind w:left="0" w:firstLine="284"/>
      <w:jc w:val="both"/>
    </w:pPr>
    <w:rPr>
      <w:rFonts w:ascii="Times New Roman" w:hAnsi="Times New Roman" w:cs="Times New Roman"/>
      <w:sz w:val="28"/>
      <w:szCs w:val="22"/>
      <w:u w:color="000000"/>
      <w:bdr w:val="none" w:sz="0" w:space="0" w:color="auto" w:frame="1"/>
    </w:rPr>
  </w:style>
  <w:style w:type="table" w:styleId="ac">
    <w:name w:val="Table Grid"/>
    <w:basedOn w:val="a2"/>
    <w:uiPriority w:val="59"/>
    <w:rsid w:val="00086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0"/>
    <w:rsid w:val="00262BAC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Body Text 3"/>
    <w:basedOn w:val="a0"/>
    <w:link w:val="30"/>
    <w:rsid w:val="008F4B4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1"/>
    <w:link w:val="3"/>
    <w:rsid w:val="008F4B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No Spacing"/>
    <w:link w:val="af"/>
    <w:qFormat/>
    <w:rsid w:val="008F4B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rsid w:val="008F4B4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3E76D-2340-457F-BD81-9B3F6B177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</Pages>
  <Words>6190</Words>
  <Characters>35284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123</cp:lastModifiedBy>
  <cp:revision>38</cp:revision>
  <dcterms:created xsi:type="dcterms:W3CDTF">2019-05-25T00:04:00Z</dcterms:created>
  <dcterms:modified xsi:type="dcterms:W3CDTF">2020-12-17T10:30:00Z</dcterms:modified>
</cp:coreProperties>
</file>