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15" w:rsidRPr="00244D0F" w:rsidRDefault="00EE6115" w:rsidP="00CC22F0">
      <w:pPr>
        <w:rPr>
          <w:rFonts w:ascii="Times New Roman" w:hAnsi="Times New Roman"/>
          <w:b/>
          <w:sz w:val="28"/>
          <w:szCs w:val="28"/>
        </w:rPr>
      </w:pPr>
      <w:r w:rsidRPr="00244D0F">
        <w:rPr>
          <w:rFonts w:ascii="Times New Roman" w:hAnsi="Times New Roman"/>
          <w:b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b/>
          <w:sz w:val="28"/>
          <w:szCs w:val="28"/>
        </w:rPr>
        <w:t>Информатика</w:t>
      </w:r>
      <w:r w:rsidRPr="00244D0F">
        <w:rPr>
          <w:rFonts w:ascii="Times New Roman" w:hAnsi="Times New Roman"/>
          <w:b/>
          <w:sz w:val="28"/>
          <w:szCs w:val="28"/>
        </w:rPr>
        <w:t>»</w:t>
      </w:r>
    </w:p>
    <w:p w:rsidR="00EE6115" w:rsidRDefault="00EE6115" w:rsidP="00CC22F0">
      <w:pPr>
        <w:rPr>
          <w:rFonts w:ascii="Times New Roman" w:hAnsi="Times New Roman"/>
          <w:b/>
          <w:sz w:val="28"/>
          <w:szCs w:val="28"/>
        </w:rPr>
      </w:pPr>
    </w:p>
    <w:p w:rsidR="00EE6115" w:rsidRDefault="00EE611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26853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D7A95" w:rsidRDefault="005D7A9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EE6115" w:rsidRDefault="00EE611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Личностные планируемые результаты</w:t>
      </w:r>
    </w:p>
    <w:p w:rsidR="00EE6115" w:rsidRPr="005D7A95" w:rsidRDefault="00EE6115" w:rsidP="00CC22F0">
      <w:pPr>
        <w:ind w:firstLine="397"/>
        <w:contextualSpacing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500"/>
      </w:tblGrid>
      <w:tr w:rsidR="005D7A95" w:rsidRPr="005D7A95" w:rsidTr="005D7A95">
        <w:tc>
          <w:tcPr>
            <w:tcW w:w="2093" w:type="dxa"/>
          </w:tcPr>
          <w:p w:rsidR="005D7A95" w:rsidRPr="000D6CB8" w:rsidRDefault="005D7A95" w:rsidP="005D7A95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сфо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мированности</w:t>
            </w:r>
            <w:proofErr w:type="spellEnd"/>
          </w:p>
        </w:tc>
        <w:tc>
          <w:tcPr>
            <w:tcW w:w="3260" w:type="dxa"/>
          </w:tcPr>
          <w:p w:rsidR="005D7A95" w:rsidRPr="000D6CB8" w:rsidRDefault="005D7A95" w:rsidP="000B32D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500" w:type="dxa"/>
          </w:tcPr>
          <w:p w:rsidR="005D7A95" w:rsidRPr="000D6CB8" w:rsidRDefault="005D7A95" w:rsidP="000B32D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5D7A95" w:rsidRPr="005D7A95" w:rsidTr="005D7A95">
        <w:tc>
          <w:tcPr>
            <w:tcW w:w="2093" w:type="dxa"/>
          </w:tcPr>
          <w:p w:rsidR="005D7A95" w:rsidRPr="000D6CB8" w:rsidRDefault="005D7A95" w:rsidP="005D7A95">
            <w:pPr>
              <w:widowControl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Самоопредел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ние (личностное, профессионал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ное, жизненное)</w:t>
            </w:r>
          </w:p>
        </w:tc>
        <w:tc>
          <w:tcPr>
            <w:tcW w:w="3260" w:type="dxa"/>
          </w:tcPr>
          <w:p w:rsidR="005D7A95" w:rsidRPr="000D6CB8" w:rsidRDefault="005D7A95" w:rsidP="000B32D1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sz w:val="24"/>
                <w:szCs w:val="24"/>
              </w:rPr>
              <w:t xml:space="preserve">1.5. </w:t>
            </w:r>
            <w:proofErr w:type="spellStart"/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D6CB8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ветственного отношения к осознанному выбору и п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строению дальнейшей инд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видуальной траектории о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разования на базе ориент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ровки в мире профессий и профессиональных предп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чтений, с учётом устойч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вых познавательных интер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 xml:space="preserve">сов </w:t>
            </w:r>
            <w:r w:rsidRPr="000D6C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6C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потребностей реги</w:t>
            </w:r>
            <w:r w:rsidRPr="000D6C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0D6C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, а также на основе фо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мирования уважительного отношения к труду, разв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тия опыта участия в соц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CB8">
              <w:rPr>
                <w:rFonts w:ascii="Times New Roman" w:hAnsi="Times New Roman"/>
                <w:i/>
                <w:sz w:val="24"/>
                <w:szCs w:val="24"/>
              </w:rPr>
              <w:t>ально значимом труде</w:t>
            </w:r>
          </w:p>
          <w:p w:rsidR="005D7A95" w:rsidRPr="000D6CB8" w:rsidRDefault="005D7A95" w:rsidP="000B32D1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sz w:val="24"/>
                <w:szCs w:val="24"/>
              </w:rPr>
              <w:t xml:space="preserve">1.6. </w:t>
            </w:r>
            <w:proofErr w:type="spellStart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 ц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е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лостного мировоззрения, с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ответствующего совреме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ному уровню развития науки и общественной практики, учитывающего социальное, культурное, языковое, духо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в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ное многообразие совреме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ного мира</w:t>
            </w:r>
          </w:p>
        </w:tc>
        <w:tc>
          <w:tcPr>
            <w:tcW w:w="4500" w:type="dxa"/>
          </w:tcPr>
          <w:p w:rsidR="005D7A95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азвитие алгоритмического мышления, необходимого для профессиональной д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ятельности в современном обществе; развитие умений составить и записать алгоритм для конкретного исполнителя; формирование знаний об алгоритмич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ских конструкциях, логических значен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ях и операциях; знакомство с одним из языков программирования и основными алгоритмическими структурами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лине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</w:t>
            </w:r>
            <w:r w:rsidRPr="009D19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ной, условной и циклической</w:t>
            </w:r>
          </w:p>
          <w:p w:rsidR="005D7A95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умений применять изученные понятия, результаты, методы для реш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задач практического характера и з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 из смежных дисциплин с использ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D1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при необходимости справочных материалов, компьютера, пользоваться оценкой и прикидкой при практических расчетах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D7A95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информационной и а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горитмической культуры; формирование представления о компьютере как униве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сальном устройстве обработки информ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ции; развитие основных навыков и ум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0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использования компьютерных устройств</w:t>
            </w:r>
          </w:p>
          <w:p w:rsidR="005D7A95" w:rsidRPr="00010022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представления об о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изучаемых понятиях: информ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ция, алгоритм, модель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06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свойствах</w:t>
            </w:r>
          </w:p>
        </w:tc>
      </w:tr>
      <w:tr w:rsidR="005D7A95" w:rsidRPr="005D7A95" w:rsidTr="005D7A95">
        <w:tc>
          <w:tcPr>
            <w:tcW w:w="2093" w:type="dxa"/>
          </w:tcPr>
          <w:p w:rsidR="005D7A95" w:rsidRPr="000D6CB8" w:rsidRDefault="005D7A95" w:rsidP="00A8703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Смыслообраз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0D6CB8">
              <w:rPr>
                <w:rFonts w:ascii="Times New Roman" w:eastAsia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3260" w:type="dxa"/>
          </w:tcPr>
          <w:p w:rsidR="005D7A95" w:rsidRPr="000D6CB8" w:rsidRDefault="005D7A95" w:rsidP="000B32D1">
            <w:pPr>
              <w:widowControl w:val="0"/>
              <w:jc w:val="both"/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</w:pPr>
            <w:r w:rsidRPr="00612DA0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0D6CB8">
              <w:rPr>
                <w:rFonts w:ascii="Times New Roman" w:eastAsiaTheme="majorEastAsia" w:hAnsi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 о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т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ветственного отношения к учению, готовности и </w:t>
            </w:r>
            <w:proofErr w:type="gramStart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сп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собности</w:t>
            </w:r>
            <w:proofErr w:type="gramEnd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 обучающихся к с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а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моразвитию и самообраз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о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ванию на основе мотивации к обучению и познанию</w:t>
            </w:r>
          </w:p>
        </w:tc>
        <w:tc>
          <w:tcPr>
            <w:tcW w:w="4500" w:type="dxa"/>
          </w:tcPr>
          <w:p w:rsidR="005D7A95" w:rsidRPr="005D7A95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 таблицы, схемы, графики, диаграммы, с использованием соответствующих пр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граммных средств обработки данных</w:t>
            </w:r>
          </w:p>
        </w:tc>
      </w:tr>
      <w:tr w:rsidR="005D7A95" w:rsidRPr="005D7A95" w:rsidTr="005D7A95">
        <w:tc>
          <w:tcPr>
            <w:tcW w:w="2093" w:type="dxa"/>
          </w:tcPr>
          <w:p w:rsidR="005D7A95" w:rsidRPr="000D6CB8" w:rsidRDefault="005D7A95" w:rsidP="00A8703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A95" w:rsidRPr="000D6CB8" w:rsidRDefault="005D7A95" w:rsidP="000B32D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 xml:space="preserve"> це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ности здорового и безопа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с</w:t>
            </w:r>
            <w:r w:rsidRPr="000D6CB8">
              <w:rPr>
                <w:rFonts w:ascii="Times New Roman" w:eastAsiaTheme="majorEastAsia" w:hAnsi="Times New Roman"/>
                <w:i/>
                <w:sz w:val="24"/>
                <w:szCs w:val="24"/>
                <w:lang w:eastAsia="ru-RU"/>
              </w:rPr>
              <w:t>ного образа жизни</w:t>
            </w:r>
          </w:p>
        </w:tc>
        <w:tc>
          <w:tcPr>
            <w:tcW w:w="4500" w:type="dxa"/>
          </w:tcPr>
          <w:p w:rsidR="005D7A95" w:rsidRPr="005D7A95" w:rsidRDefault="005D7A95" w:rsidP="000B32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14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навыков и умений бе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опасного и целесообразного поведения при работе с компьютерными програ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Pr="005D7A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мами и в Интернете, умения соблюдать нормы информационной этики и права</w:t>
            </w:r>
          </w:p>
        </w:tc>
      </w:tr>
    </w:tbl>
    <w:p w:rsidR="005D7A95" w:rsidRDefault="005D7A95" w:rsidP="00CC22F0">
      <w:pPr>
        <w:ind w:firstLine="397"/>
        <w:contextualSpacing/>
        <w:jc w:val="left"/>
        <w:rPr>
          <w:rFonts w:ascii="Times New Roman" w:hAnsi="Times New Roman"/>
          <w:sz w:val="28"/>
          <w:szCs w:val="28"/>
        </w:rPr>
        <w:sectPr w:rsidR="005D7A95" w:rsidSect="006F11E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E6115" w:rsidRDefault="00EE611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B46DFF">
        <w:rPr>
          <w:rFonts w:ascii="Times New Roman" w:hAnsi="Times New Roman"/>
          <w:b/>
          <w:sz w:val="28"/>
          <w:szCs w:val="28"/>
        </w:rPr>
        <w:lastRenderedPageBreak/>
        <w:t xml:space="preserve">1.2. </w:t>
      </w:r>
      <w:proofErr w:type="spellStart"/>
      <w:r w:rsidRPr="00B46DF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46DFF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</w:p>
    <w:p w:rsidR="00EE6115" w:rsidRDefault="00EE611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445"/>
      </w:tblGrid>
      <w:tr w:rsidR="0078118E" w:rsidRPr="0078118E" w:rsidTr="005D7A95">
        <w:trPr>
          <w:tblHeader/>
        </w:trPr>
        <w:tc>
          <w:tcPr>
            <w:tcW w:w="1809" w:type="dxa"/>
          </w:tcPr>
          <w:p w:rsidR="0078118E" w:rsidRPr="0078118E" w:rsidRDefault="0078118E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Универсал</w:t>
            </w: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ные учебные действия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8118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78118E" w:rsidRPr="0078118E" w:rsidTr="005D7A95">
        <w:tc>
          <w:tcPr>
            <w:tcW w:w="9889" w:type="dxa"/>
            <w:gridSpan w:val="3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мостоятельно определять ц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 обучения, ставить и фо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мулировать для себя новые задачи в учебе и познавател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сти, развивать мотивы и 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тересы своей познавател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 (целепол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гание)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1.3</w:t>
            </w:r>
            <w:proofErr w:type="gramStart"/>
            <w:r w:rsidRPr="00781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ыдвигать версии решения проблемы,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лировать гипотезы, предвосхищать конечный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тавить цель деятельности на основе опред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ормулировать учебные задачи как шаги 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стижения поставленной цели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босновывать целевые ориентиры и приорит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ты ссылками на ценности, указывая и обосновывая логическую последовательность шагов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Постановка и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ние учебных задач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Учебное сотруднич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рующего (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безотм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точного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Эколого-образовательная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мостоятельно планировать пути достиж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 целей, в том числе ал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тернативные, осознанно 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ы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бирать наиб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лее эффекти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ные способы решения уче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тельных задач (планиров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Определять необходимые действи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я) в соотве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лять алгоритм их выполнения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босновывать и осуществлять выбор наиболее эффективных способов решения учебных и позн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вательных задач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пределять/находить, в том числе из предл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женных вариантов, условия для выполнения уче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ной и познавательной задачи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ыстраивать жизненные планы на краткосро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зывая и обосновывая логическую последовател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ность шагов)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ыбирать из предложенных вариантов и сам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стоятельно искать средства/ресурсы для решения задачи/достижения цели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оставлять план решения проблемы (выполн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 проекта, проведения исследования)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потенциальные затруднения при решении учебной и познавательной задачи и нах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дить средства для их устранения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писывать свой опыт, оформляя его для пер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дачи другим людям в виде технологии решения практических задач определенного класса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2.9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ланировать и корректировать свою индивид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Постановка и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ние учебных задач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относить свои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действия с планируемыми результатами, осуществлять контроль своей деятельности в процессе 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стижения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зультата, опр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делять спос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бы действий в рамках пре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ложенных условий и тр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бований,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ректировать свои действия в соответствии с изменяюще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й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ся ситуацией (контроль и коррекция)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совместно с педагогом и сверстн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ками критерии планируемых результатов и крит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рии оценки своей учебной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истематизировать (в том числе выбирать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оритетные) критерии планируемых результатов и оценки своей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3.4</w:t>
            </w:r>
            <w:proofErr w:type="gramStart"/>
            <w:r w:rsidRPr="007811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ценивать свою деятельность, аргументируя причины достижения или отсутствия планируемого результата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ристик продукта/результата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станавливать связь между полученными х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рактеристиками продукта и характеристиками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верять свои действия с целью и, при необх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димости, исправлять ошибки самостоятельно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и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ние учебных задач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Поэтапное формир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вание умственных действий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рующего (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безотм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точного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 самоорганизацию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оценивать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вильность 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ы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полнения учебной зад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чи, собстве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ные возможн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 ее решения (оценка)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критерии правильности (корректн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сти) выполнения учебной задачи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нализировать и обосновывать применение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выработанными крит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риями оценки и самооценки, исходя из цели и им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ющихся средств, различая результат и способы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й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ценивать продукт своей деятельности по з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данным и/или самостоятельно определенным кр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босновывать достижимость цели выбранным способом на основе оценки своих внутренних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сурсов и доступных внешних ресурсов</w:t>
            </w:r>
          </w:p>
          <w:p w:rsid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иксировать и анализировать динамику со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ственных образовательных результатов</w:t>
            </w:r>
          </w:p>
          <w:p w:rsidR="00235CE1" w:rsidRPr="0078118E" w:rsidRDefault="00235CE1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рующего (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безотм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точного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 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 самоорганизацию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Владение основами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моконтроля, самооценки, принятия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шений и ос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ществления осознанного выбора 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тельной (п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знавательная рефлексия, 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морегуляция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аблюдать и анализировать собственную уче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ную и познавательную деятельность и деятельность других обучающихся в процессе взаимопроверки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5.2</w:t>
            </w:r>
            <w:proofErr w:type="gramStart"/>
            <w:r w:rsidRPr="00781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оотносить реальные и планируемые результ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ты индивидуальной образовательной деятельности и делать выводы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й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ствий привели к получению имеющегося продукта учебной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емонстрировать приемы регуляции психоф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зиологических/ эмоциональных состояний для 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стижения эффекта успокоения (устранения эмоци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нальной напряженности), эффекта восстановления (ослабления проявлений утомления), эффекта акт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визации (повышения психофизиологической реа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тивности)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и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ние учебных задач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Технология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рующего (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безотм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точного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Эколого-образовательная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9889" w:type="dxa"/>
            <w:gridSpan w:val="3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определять 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нятия, созд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вать обобщ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ния, устана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ливать анал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гии, классиф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цировать,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мостоятельно выбирать 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нования и кр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терии для классифик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ции, устана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чинно-следственные связи, строить логическое рассуждение, умозаключ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 (инду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тивное, деду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тивное, по ан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логии) и делать выводы (лог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ческие УУД)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ровать и обобщать факты и явления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ыделять явление из общего ряда других явл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обстоятельства, которые предш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ствовали возникновению связи между явлениями, из этих обстоятельств выделять определяющие, способные быть причиной данного явления, выя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лять причины и следствия явлений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рассуждение от общих закономерн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знаки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6.9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злагать полученную информацию, интерпр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тируя ее в контексте решаемой задачи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.10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.11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бъяснять явления, процессы, связи и отнош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ния, выявляемые в ходе познавательной и исслед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вательской деятельности (приводить объяснение с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изменением формы представления; объяснять, дет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лизируя или обобщая; объяснять с заданной точки зрения)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ыявлять и называть причины события, явл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ственной аргументацией или самостоятельно пол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ченными данными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задания, обеспечивающие формирование лог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ческих универсал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ных учебных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й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Стратегии смыслов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чтения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Эколого-образовательная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здавать,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менять и пр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образовывать знаки и симв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лы, модели и схемы для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шения уче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тельных задач (знаково-символические / моделиров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логические связи между предмет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ми и/или явлениями, обозначать данные логические связи с помощью знаков в схеме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модель/схему на основе условий зад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чи и/или способа ее решения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оздавать вербальные, вещественные и инфо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мационные модели с выделением существенных х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рактеристик объекта для определения способа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шения задачи в соответствии с ситуацией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ереводить сложную по составу (многоаспек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ную) информацию из графического или формализ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ванного (символьного) представления в текстовое, и наоборот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схему, алгоритм действия, исправлять или восстанавливать неизвестный ранее алгоритм на основе имеющегося знания об объекте, к котор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му применяется алгоритм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7.9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доказательство: прямое, косвенное, от противного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7.10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нализировать/рефлексировать опыт разр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ботки и реализации учебного проекта, исследования (теоретического, эмпирического) на основе предл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та/результата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Постановка и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 учебных задач, включающая мод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лирование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Поэтапное формир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вание умственных действий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8.1</w:t>
            </w:r>
            <w:proofErr w:type="gramStart"/>
            <w:r w:rsidRPr="007811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 (в соответствии с целями своей деятельности);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риентироваться в содержании текста, пон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мать целостный смысл текста, структурировать текст;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станавливать взаимосвязь описанных в тексте событий, явлений, процессов;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езюмировать главную идею текста;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реобразовывать текст, «переводя» его в др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гую модальность, интерпретировать текст (худож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ственный и нехудожественный – учебный, научно-популярный, информационный, текст 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non-fiction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истематизировать, сопоставлять, анализир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вать, обобщать и интерпретировать информацию, содержащуюся в готовых информационных объе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тах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той словесной форме (в виде плана или тезисов) и в наглядно-символической форме (в виде таблиц, графических схем и диаграмм, карт понятий –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8.9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аполнять и дополнять таблицы, схемы, ди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граммы, тексты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Стратегии смыслов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чтения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Метод ментальных карт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Кейс-метод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вание и разв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тие экологич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ского мышл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ния, умение применять его в познавател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ной, коммун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кативной,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циальной практике и професси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нальной ор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ентации 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свое отношение к природной среде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нализировать влияние экологических факт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ров на среду обитания живых организмов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роводить причинный и вероятностный анализ экологических ситуаций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рогнозировать изменения ситуации при смене действия одного фактора на действие другого фа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тора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аспространять экологические знания и учас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вовать в практических делах по защите окружа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ю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щей среды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ыражать свое отношение к природе через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сунки, сочинения, модели, проектные работы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Эколого-образовательная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тивного 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пользования словарей и других пои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ковых систем 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необходимые ключевые поиск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вые слова и запросы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существлять взаимодействие с электронными поисковыми системами, словарями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ормировать множественную выборку из 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исковых источников для объективизации результ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тов поиска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на, использование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9889" w:type="dxa"/>
            <w:gridSpan w:val="3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ганизовывать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учебное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трудничество и совместную деятельность с учителем и сверстниками; работать инд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видуально и в группе: нах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дить общее решение и ра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решать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фликты на 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нове соглас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вания позиций и учета инт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ресов;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лировать, 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гументировать и отстаивать свое мнение (учебное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трудничество)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возможные роли в совместной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грать определенную роль в совместной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ринимать позицию собеседника, понимая 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тезы, аксиомы, теории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свои действия и действия партн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ра, которые способствовали или препятствовали продуктивной коммуникации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ритически относиться к собственному мн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нию, с достоинством признавать ошибочность сво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мнения (если оно таково) и корректировать его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редлагать альтернативное решение в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фликтной ситуации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11.9</w:t>
            </w:r>
            <w:proofErr w:type="gramStart"/>
            <w:r w:rsidRPr="00781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ыделять общую точку зрения в дискуссии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11.10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оговариваться о правилах и вопросах для 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б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странять в рамках диалога разрывы в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муникации, обусловленные непониман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ем/неприятием со стороны собеседника задачи, формы или содержания диалога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рующего (</w:t>
            </w:r>
            <w:proofErr w:type="spellStart"/>
            <w:r w:rsidRPr="0078118E">
              <w:rPr>
                <w:rFonts w:ascii="Times New Roman" w:hAnsi="Times New Roman"/>
                <w:sz w:val="24"/>
                <w:szCs w:val="24"/>
              </w:rPr>
              <w:t>безотм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точного</w:t>
            </w:r>
            <w:proofErr w:type="spellEnd"/>
            <w:r w:rsidRPr="0078118E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Эколого-образовательная де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групповые</w:t>
            </w:r>
            <w:proofErr w:type="gramEnd"/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78118E" w:rsidRPr="0078118E" w:rsidRDefault="0078118E" w:rsidP="00CC2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Умение осознанно 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чевые средства в соответствии с задачей ко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муникации для выражения своих чувств, мыслей и 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ности; влад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 устной и письменной речью, мон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логической контекстной речью (комм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никация)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12.1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пределять задачу коммуникации и в соотве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ствии с ней отбирать речевые средства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кативной задачей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ысказывать и обосновывать мнение (сужд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ние) и запрашивать мнение партнера в рамках ди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лога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ринимать решение в ходе диалога и соглас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вывать его с собеседником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12.7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оздавать письменные «клишированные» и оригинальные тексты с использованием необход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мых речевых средств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12.8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ков своего выступления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12.9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12.10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учебн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го сотрудничества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задачи на коммуникацию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78118E" w:rsidRPr="0078118E" w:rsidTr="005D7A95">
        <w:tc>
          <w:tcPr>
            <w:tcW w:w="1809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вание и разв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тие комп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тентности в области 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пользования информацио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но-коммуникац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онных техн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логий (ИКТ-компетен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т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ность)</w:t>
            </w:r>
          </w:p>
        </w:tc>
        <w:tc>
          <w:tcPr>
            <w:tcW w:w="5635" w:type="dxa"/>
          </w:tcPr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Целенаправленно искать и использовать 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формационные ресурсы, необходимые для решения учебных и практических задач с помощью средств ИКТ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13.2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13.3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ния задачи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13.4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ь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ных учебных задач, в том числе: вычисление, нап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и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сание писем, сочинений, докладов, рефератов, с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здание презентаций и др.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13.5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спользовать информацию с учетом этических и правовых норм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8118E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13.6</w:t>
            </w:r>
            <w:proofErr w:type="gramStart"/>
            <w:r w:rsidRPr="0078118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8118E">
              <w:rPr>
                <w:rFonts w:ascii="Times New Roman" w:hAnsi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ционную гигиену и правила информационной бе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з</w:t>
            </w:r>
            <w:r w:rsidRPr="0078118E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445" w:type="dxa"/>
          </w:tcPr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78118E" w:rsidRPr="0078118E" w:rsidRDefault="0078118E" w:rsidP="00CC22F0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18E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78118E" w:rsidRPr="0078118E" w:rsidRDefault="0078118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8E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78118E" w:rsidRDefault="0078118E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EE6115" w:rsidRPr="00B46DFF" w:rsidRDefault="00EE6115" w:rsidP="00CC22F0">
      <w:pPr>
        <w:ind w:firstLine="397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B46DF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B46DF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B46DFF">
        <w:rPr>
          <w:rFonts w:ascii="Times New Roman" w:hAnsi="Times New Roman"/>
          <w:b/>
          <w:sz w:val="28"/>
          <w:szCs w:val="28"/>
        </w:rPr>
        <w:t>редметные планируемые результаты</w:t>
      </w:r>
    </w:p>
    <w:p w:rsidR="005D7A95" w:rsidRDefault="005D7A95" w:rsidP="00CC22F0">
      <w:pPr>
        <w:ind w:firstLine="397"/>
        <w:jc w:val="both"/>
        <w:rPr>
          <w:rFonts w:ascii="Times New Roman" w:hAnsi="Times New Roman"/>
          <w:sz w:val="24"/>
          <w:szCs w:val="24"/>
        </w:rPr>
        <w:sectPr w:rsidR="005D7A95" w:rsidSect="006F11E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5778"/>
        <w:gridCol w:w="2126"/>
      </w:tblGrid>
      <w:tr w:rsidR="00EE6115" w:rsidRPr="006F11E1" w:rsidTr="00235CE1">
        <w:trPr>
          <w:trHeight w:val="182"/>
        </w:trPr>
        <w:tc>
          <w:tcPr>
            <w:tcW w:w="1877" w:type="dxa"/>
            <w:tcBorders>
              <w:top w:val="single" w:sz="4" w:space="0" w:color="auto"/>
            </w:tcBorders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(тема) программы</w:t>
            </w: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235CE1">
              <w:rPr>
                <w:rFonts w:ascii="Times New Roman" w:hAnsi="Times New Roman"/>
                <w:b/>
                <w:sz w:val="24"/>
                <w:szCs w:val="24"/>
              </w:rPr>
              <w:t xml:space="preserve">текущего 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 w:rsidR="00235CE1">
              <w:rPr>
                <w:rFonts w:ascii="Times New Roman" w:hAnsi="Times New Roman"/>
                <w:b/>
                <w:sz w:val="24"/>
                <w:szCs w:val="24"/>
              </w:rPr>
              <w:t xml:space="preserve"> усп</w:t>
            </w:r>
            <w:r w:rsidR="00235CE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35CE1">
              <w:rPr>
                <w:rFonts w:ascii="Times New Roman" w:hAnsi="Times New Roman"/>
                <w:b/>
                <w:sz w:val="24"/>
                <w:szCs w:val="24"/>
              </w:rPr>
              <w:t>ваемости</w:t>
            </w:r>
          </w:p>
        </w:tc>
      </w:tr>
      <w:tr w:rsidR="00EE6115" w:rsidRPr="00441255" w:rsidTr="00176916">
        <w:trPr>
          <w:trHeight w:val="182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E6115" w:rsidRPr="00441255" w:rsidTr="00176916">
        <w:trPr>
          <w:trHeight w:val="182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Информация и способы её представления</w:t>
            </w:r>
          </w:p>
          <w:p w:rsidR="00EE6115" w:rsidRPr="00D61354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354">
              <w:rPr>
                <w:rFonts w:ascii="Times New Roman" w:hAnsi="Times New Roman"/>
                <w:b/>
                <w:i/>
                <w:sz w:val="24"/>
                <w:szCs w:val="24"/>
              </w:rPr>
              <w:t>14 часов</w:t>
            </w:r>
          </w:p>
        </w:tc>
      </w:tr>
      <w:tr w:rsidR="00EE6115" w:rsidRPr="00441255" w:rsidTr="00176916">
        <w:trPr>
          <w:trHeight w:val="182"/>
        </w:trPr>
        <w:tc>
          <w:tcPr>
            <w:tcW w:w="1877" w:type="dxa"/>
            <w:vMerge w:val="restart"/>
            <w:shd w:val="clear" w:color="auto" w:fill="auto"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Информация и информацио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ные процессы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 xml:space="preserve">7 часов 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 xml:space="preserve">различать содержание </w:t>
            </w:r>
            <w:r w:rsidRPr="004412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(понимать сущность)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осно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ных понятий предмета: информатика, информация, информационный процесс, информационная система, информационная модель и др.</w:t>
            </w:r>
          </w:p>
        </w:tc>
        <w:tc>
          <w:tcPr>
            <w:tcW w:w="2126" w:type="dxa"/>
            <w:vMerge w:val="restart"/>
          </w:tcPr>
          <w:p w:rsidR="00EE6115" w:rsidRPr="00441255" w:rsidRDefault="00EE6115" w:rsidP="00CC22F0">
            <w:pPr>
              <w:pStyle w:val="a4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</w:p>
          <w:p w:rsidR="009F2585" w:rsidRDefault="009F2585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115" w:rsidRPr="00441255" w:rsidRDefault="00EE6115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EE6115" w:rsidRPr="00441255" w:rsidRDefault="00EE6115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«Информация и информационные процессы»</w:t>
            </w: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различать виды информации по способам ее воспр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ятия человеком и по способам ее представления на материальных носителях</w:t>
            </w:r>
          </w:p>
        </w:tc>
        <w:tc>
          <w:tcPr>
            <w:tcW w:w="2126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раскрывать общие закономерности протекания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формационных процессов в системах различной пр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роды</w:t>
            </w:r>
          </w:p>
        </w:tc>
        <w:tc>
          <w:tcPr>
            <w:tcW w:w="2126" w:type="dxa"/>
            <w:vMerge/>
          </w:tcPr>
          <w:p w:rsidR="00EE6115" w:rsidRPr="00441255" w:rsidRDefault="00EE6115" w:rsidP="00DF43F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ind w:left="33"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 информационных процессов – процессов, связанных с хранением, преобразован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ем и передачей данных – в живой природе и техн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ке на примере автоматизации производства на промышленных предприятиях Челябинской обл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2126" w:type="dxa"/>
            <w:vMerge/>
          </w:tcPr>
          <w:p w:rsidR="00EE6115" w:rsidRPr="00441255" w:rsidRDefault="00EE6115" w:rsidP="00DF43F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ind w:left="33" w:firstLine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классифицировать средства ИКТ в соответствии с кругом выполняемых задач</w:t>
            </w:r>
          </w:p>
        </w:tc>
        <w:tc>
          <w:tcPr>
            <w:tcW w:w="2126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441255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D61354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осознано подходить к выбору </w:t>
            </w:r>
            <w:proofErr w:type="gramStart"/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ИКТ</w:t>
            </w:r>
            <w:r w:rsid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средств</w:t>
            </w:r>
            <w:proofErr w:type="gramEnd"/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для своих учебных и иных целей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441255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D61354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углубить и развить представления о современной научной картине мира, об информации как одном из основных понятий современной науки, об информ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ционных процессах и их роли в современном мире научится раскрывать общие закономерности пр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текания информационных процессов в системах ра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личной природы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441255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Компьютер – универсальное устройство 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б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работки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7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узнает о назначении основных компонентов компь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ю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тера (процессора, оперативной памяти, внешней энергонезависимой памяти, устрой</w:t>
            </w: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441255">
              <w:rPr>
                <w:rFonts w:ascii="Times New Roman" w:hAnsi="Times New Roman"/>
                <w:sz w:val="24"/>
                <w:szCs w:val="24"/>
              </w:rPr>
              <w:t>ода-вывода), характеристиках этих устройств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определять качественные и количественные характ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ристики компонентов компьютера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узнает об истории и тенденциях развития комп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ютеров на примере крупных промышленных пре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приятий Челябинской области и в работе Гос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дарственного учреждения «Объединенный госуда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ственный архив Челябинской области»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 том, как можно улучшить характеристики компь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ю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теров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узнает о том, какие задачи решаются с помощью суперкомпьютеров в Челябинской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файлы по типу и иным параме</w:t>
            </w: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</w:t>
            </w:r>
            <w:proofErr w:type="gramEnd"/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«Работа с объектами файл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вой системы»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разбираться в иерархической структуре файловой системы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(записывать полное имя файла (катал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га), путь к файлу (каталогу) по имеющемуся оп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санию файловой структуры некоторого информ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ционного носителя) на примере</w:t>
            </w:r>
            <w:r w:rsidR="00D61354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систематизации материалов в виде структуры каталогов по теме «Красная книга Челябинской области»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файлов средствами операцио</w:t>
            </w: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eastAsia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использовать маску для операций с файлами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защищать информацию от компьютерных вирусов с помощью антивирусных программ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D61354" w:rsidRDefault="00EE6115" w:rsidP="00CC22F0">
            <w:pPr>
              <w:tabs>
                <w:tab w:val="left" w:pos="5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узнать о физических ограничениях на значения х</w:t>
            </w:r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D61354">
              <w:rPr>
                <w:rFonts w:ascii="Times New Roman" w:eastAsia="Times New Roman" w:hAnsi="Times New Roman"/>
                <w:i/>
                <w:sz w:val="24"/>
                <w:szCs w:val="24"/>
              </w:rPr>
              <w:t>рактеристик компьютера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систематизировать знания о принципах организации файловой системы, основных возможностях граф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ческого интерфейса и правилах организации индив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дуального информационного пространства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ных технологий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сформировать представления о требованиях техн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ки безопасности, гигиены, эргономики и ресурсосб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режения  при работе со средствами информацио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ных и коммуникационных технологий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i/>
                <w:sz w:val="24"/>
                <w:szCs w:val="24"/>
              </w:rPr>
              <w:t>19 часов</w:t>
            </w: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Обработка гр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фической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4 часа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71332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создавать простые растровые изображения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«Создание и редактирование изображений в растровых реда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торах»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редактировать готовые растровые изображения, используя изображения гербов городов Челяби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оценивать количественные параметры, связанные с цифровым представлением графической растровой информации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создавать простые векторные изображения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«Создание и редактирование изображений в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lastRenderedPageBreak/>
              <w:t>векторных реда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торах»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овладеет навыками работы с компьютером; </w:t>
            </w:r>
          </w:p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знаниями, умениями и навыками, достаточными для работы с различными видами программных систем и </w:t>
            </w:r>
            <w:proofErr w:type="gramStart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интернет-сервисов</w:t>
            </w:r>
            <w:proofErr w:type="gramEnd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(файловые менеджеры, текстовые редакторы, электронные таблицы, браузеры, поиск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вые системы, словари, электронные энциклопедии); </w:t>
            </w:r>
          </w:p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умением описывать работу этих систем и сервисов с использованием соответствующей терминологии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познакомится с программными средствами для раб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 с аудиовизуальными данными и соответствующим понятийным аппаратом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узнает о дискретном представлен</w:t>
            </w:r>
            <w:proofErr w:type="gramStart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ии ау</w:t>
            </w:r>
            <w:proofErr w:type="gramEnd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диовизуальных данных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A0A3E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0A3E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A0A3E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тем, как информация представл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ется в компьютере, в том числе с двоичным кодир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ванием текстов, графических изображений, звука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Обработка те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стовой инфо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9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создавать, редактировать и форматировать те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  <w:r w:rsidRPr="007842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стовые документы с региональным сюжетом, например, «Легенды Южного Урала» или «Южный Урал – страна голубых озер»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использовать средства автоматизации информац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онной деятельности при создании текстовых док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ментов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«Создание текстовых док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ментов» 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понимать сущность двоичного кодирования текстов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овладеет навыками работы с компьютером; </w:t>
            </w:r>
          </w:p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знаниями, умениями и навыками, достаточными для работы с различными видами программных систем и </w:t>
            </w:r>
            <w:proofErr w:type="gramStart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интернет-сервисов</w:t>
            </w:r>
            <w:proofErr w:type="gramEnd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(файловые менеджеры, текстовые редакторы, электронные таблицы, браузеры, поиск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вые системы, словари, электронные энциклопедии); </w:t>
            </w:r>
          </w:p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умением описывать работу этих систем и сервисов с использованием соответствующей терминологии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A0A3E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0A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6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навыками работы с компьютером</w:t>
            </w:r>
            <w:r w:rsidRPr="00441255">
              <w:rPr>
                <w:rFonts w:ascii="Times New Roman" w:eastAsia="Times New Roman" w:hAnsi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знаниями, умениями и навыками, достаточными для работы с различными видами программных систем и </w:t>
            </w:r>
            <w:proofErr w:type="gramStart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интернет-сервисов</w:t>
            </w:r>
            <w:proofErr w:type="gramEnd"/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(файловые менеджеры, текстовые редакторы, электронные таблицы, браузеры, поиск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вые системы, словари, электронные энциклопедии)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умением описывать работу этих систем и сервисов с </w:t>
            </w:r>
            <w:r w:rsidRPr="004412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использованием соответствующей терминологии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использовать основные приёмы создания мультим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дийных презентаций (подбирать дизайн презент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ции, макет слайда, размещать информационные объекты, использовать гиперссылки и пр.)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«Мульт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медиа»</w:t>
            </w: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A87033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A87033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tabs>
                <w:tab w:val="left" w:pos="58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познакомиться с тем, как информация представл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ется в компьютере, в том числе с двоичным кодир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ванием текстов, графических изображений, звука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9781" w:type="dxa"/>
            <w:gridSpan w:val="3"/>
            <w:shd w:val="clear" w:color="auto" w:fill="auto"/>
          </w:tcPr>
          <w:p w:rsidR="00EE6115" w:rsidRPr="00A87033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7A0A3E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7A0A3E" w:rsidRPr="00441255" w:rsidRDefault="007A0A3E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Математич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ские основы информатики</w:t>
            </w:r>
          </w:p>
          <w:p w:rsidR="007A0A3E" w:rsidRPr="00441255" w:rsidRDefault="007A0A3E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7A0A3E" w:rsidRPr="00A87033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7A0A3E" w:rsidRPr="00A87033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оперировать основными единицами измерения кол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eastAsia="Times New Roman" w:hAnsi="Times New Roman"/>
                <w:i/>
                <w:sz w:val="24"/>
                <w:szCs w:val="24"/>
              </w:rPr>
              <w:t>чества информации, используя соотношения между ними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описывать размер двоичных текстов, используя те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р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мины «бит», «байт» и производные от них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подсчитывать количество текстов данной длины в данном алфавите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использовать термины, описывающие скорость пер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дачи данных, оценивать время передачи данных;</w:t>
            </w:r>
          </w:p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оперировать единицами измерения количества 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формации;</w:t>
            </w:r>
          </w:p>
          <w:p w:rsidR="007A0A3E" w:rsidRPr="00A87033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оценивать количественные параметры информац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онных объектов и процессов (объем памяти, необх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димый для хранения информации; время передачи информации и др.)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7842BC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кодировать и декодировать тексты (информ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цию) по заданной кодовой таблице (при заданных правилах кодирования) на примере использования кодов в работе Южно-Уральской железной дороги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оперировать понятиями, связанными с передачей данных (источник и приемник данных: канал связи, скорость передачи данных по каналу связи, пропус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ная способность канала связи)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определять минимальную длину кодового слова по заданным алфавиту кодируемого текста и кодовому алфавиту (для кодового алфавита из 2, 3 или 4 си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волов)</w:t>
            </w:r>
            <w:proofErr w:type="gramEnd"/>
          </w:p>
        </w:tc>
        <w:tc>
          <w:tcPr>
            <w:tcW w:w="2126" w:type="dxa"/>
          </w:tcPr>
          <w:p w:rsidR="007A0A3E" w:rsidRPr="00441255" w:rsidRDefault="007A0A3E" w:rsidP="00CC22F0">
            <w:pPr>
              <w:pStyle w:val="a4"/>
              <w:tabs>
                <w:tab w:val="left" w:pos="0"/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176916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7A0A3E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7A0A3E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7A0A3E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узнать о том, что любые дискретные данные мо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 описать, используя алфавит, содержащий только два символа, например, 0 и 1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7A0A3E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научиться определять мощность алфавита, испол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ь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зуемого для записи сообщения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7A0A3E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научиться определять информационный вес символа произвольного алфавита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7A0A3E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научиться оценивать информационный объем соо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щения, записанного символами произвольного алф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7A0A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вита</w:t>
            </w:r>
          </w:p>
        </w:tc>
        <w:tc>
          <w:tcPr>
            <w:tcW w:w="2126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3E" w:rsidRPr="006F11E1" w:rsidTr="00235CE1">
        <w:trPr>
          <w:trHeight w:val="182"/>
        </w:trPr>
        <w:tc>
          <w:tcPr>
            <w:tcW w:w="1877" w:type="dxa"/>
            <w:vMerge/>
          </w:tcPr>
          <w:p w:rsidR="007A0A3E" w:rsidRPr="00441255" w:rsidRDefault="007A0A3E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A0A3E" w:rsidRPr="00441255" w:rsidRDefault="007A0A3E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0A3E" w:rsidRPr="00441255" w:rsidRDefault="007A0A3E" w:rsidP="00CC22F0">
            <w:pPr>
              <w:pStyle w:val="a4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</w:p>
        </w:tc>
      </w:tr>
      <w:tr w:rsidR="00EE6115" w:rsidRPr="006F11E1" w:rsidTr="00176916">
        <w:trPr>
          <w:trHeight w:val="182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EE6115" w:rsidRPr="006F11E1" w:rsidTr="00176916">
        <w:trPr>
          <w:trHeight w:val="182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Математические основы информатики </w:t>
            </w:r>
          </w:p>
          <w:p w:rsidR="00EE6115" w:rsidRPr="00042E77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E7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13 часов</w:t>
            </w: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  <w:shd w:val="clear" w:color="auto" w:fill="auto"/>
          </w:tcPr>
          <w:p w:rsidR="00EE6115" w:rsidRPr="00042E77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2E77">
              <w:rPr>
                <w:rFonts w:ascii="Times New Roman" w:hAnsi="Times New Roman"/>
                <w:sz w:val="24"/>
                <w:szCs w:val="24"/>
              </w:rPr>
              <w:t>Математич</w:t>
            </w:r>
            <w:r w:rsidRPr="00042E77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E77">
              <w:rPr>
                <w:rFonts w:ascii="Times New Roman" w:hAnsi="Times New Roman"/>
                <w:sz w:val="24"/>
                <w:szCs w:val="24"/>
              </w:rPr>
              <w:t xml:space="preserve">ские основы информатики 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EE6115" w:rsidRPr="00042E77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понимать сущность понятий «система счисления», «позиционная система счисления», «алфавит сист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мы счисления», «основание системы счисления»</w:t>
            </w:r>
          </w:p>
        </w:tc>
        <w:tc>
          <w:tcPr>
            <w:tcW w:w="2126" w:type="dxa"/>
            <w:shd w:val="clear" w:color="auto" w:fill="auto"/>
          </w:tcPr>
          <w:p w:rsidR="00EE6115" w:rsidRPr="00441255" w:rsidRDefault="00EE6115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определять длину кодовой последовательности по длине исходного текста и кодовой таблице равн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мерного кода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записывать в двоичной системе целые числа от 0 до 1024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переводить заданное натуральное число из десяти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ч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ной записи в </w:t>
            </w: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двоичную</w:t>
            </w:r>
            <w:proofErr w:type="gramEnd"/>
            <w:r w:rsidRPr="00441255">
              <w:rPr>
                <w:rFonts w:ascii="Times New Roman" w:hAnsi="Times New Roman"/>
                <w:sz w:val="24"/>
                <w:szCs w:val="24"/>
              </w:rPr>
              <w:t xml:space="preserve"> и из двоичной в десятичную</w:t>
            </w:r>
            <w:r w:rsidRPr="0044125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«Перевод из одной системы счисления в др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гую в другую (из десятичной зап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си в двоичную и из двоичной в д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сятичную, </w:t>
            </w:r>
            <w:r w:rsidRPr="007842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из восьмеричных и шестнадцат</w:t>
            </w:r>
            <w:r w:rsidRPr="007842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7842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ричных чисел в десятичную с</w:t>
            </w:r>
            <w:r w:rsidRPr="007842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7842B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стему счисления</w:t>
            </w:r>
            <w:r w:rsidRPr="00784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сравнивать числа в двоичной записи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E6115" w:rsidRPr="00441255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складывать и вычитать числа, записанные в двоичной системе счисления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EE6115" w:rsidRPr="00441255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значение логического выражения;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строить таблицы истинности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«Постр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ение таблиц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тинности»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записывать логические выражения, составленные с помощью операций «и», «или», «не» и скобок, опр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делять истинность такого составного высказывания, если известны значения истинности входящих в него элементарных высказываний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понимать сущность понятия «высказывание», су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ность операций</w:t>
            </w:r>
            <w:proofErr w:type="gramStart"/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(конъюнкция), ИЛИ (дизъюнкция), НЕ (отрицание)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4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</w:t>
            </w:r>
            <w:r w:rsidRPr="0044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основы информатики»</w:t>
            </w:r>
          </w:p>
        </w:tc>
      </w:tr>
      <w:tr w:rsidR="00EE6115" w:rsidRPr="006F11E1" w:rsidTr="00176916">
        <w:trPr>
          <w:trHeight w:val="374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A87033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A87033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698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записывать целые числа от 0 до 1024 в восьмеричной и шестнадцатеричной системах счи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ления;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осуществлять перевод небольших целых восьмери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ных и шестнадцатеричных чисел в десятичную 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стему счисления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овладеть двоичной арифметикой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строить таблицы истинности для лог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ческих выражений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решать логические задачи с использован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ем таблиц истинности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законами алгебры логики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решать логические задачи путем соста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ления логических выражений и их преобразования с использованием основных свойств логических опер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ций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35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логическими элементами</w:t>
            </w:r>
          </w:p>
        </w:tc>
        <w:tc>
          <w:tcPr>
            <w:tcW w:w="2126" w:type="dxa"/>
          </w:tcPr>
          <w:p w:rsidR="00EE6115" w:rsidRPr="00716533" w:rsidRDefault="00EE6115" w:rsidP="00CC22F0">
            <w:pPr>
              <w:tabs>
                <w:tab w:val="left" w:pos="17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0967A8" w:rsidTr="00176916">
        <w:trPr>
          <w:trHeight w:val="433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  <w:p w:rsidR="00EE6115" w:rsidRPr="00716533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b/>
                <w:i/>
                <w:sz w:val="24"/>
                <w:szCs w:val="24"/>
              </w:rPr>
              <w:t>22 часа</w:t>
            </w:r>
          </w:p>
        </w:tc>
      </w:tr>
      <w:tr w:rsidR="00EE6115" w:rsidRPr="006F11E1" w:rsidTr="00176916">
        <w:trPr>
          <w:trHeight w:val="245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Основы алг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ритмизации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7842BC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556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составлять алгоритмы для решения учебных з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дач различных типов с региональным сюжетом, например, производственные задачи или изменение климата за несколько лет в Челябинской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1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165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533">
              <w:rPr>
                <w:rFonts w:ascii="Times New Roman" w:hAnsi="Times New Roman"/>
                <w:sz w:val="24"/>
                <w:szCs w:val="24"/>
              </w:rPr>
              <w:t>выражать алгоритм решения задачи различными сп</w:t>
            </w:r>
            <w:r w:rsidRPr="00716533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533">
              <w:rPr>
                <w:rFonts w:ascii="Times New Roman" w:hAnsi="Times New Roman"/>
                <w:sz w:val="24"/>
                <w:szCs w:val="24"/>
              </w:rPr>
              <w:t>собами (словесным, графическим, в том числе и в виде блок-схемы, с помощью формальных языков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83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определять наиболее оптимальный способ выраж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ния алгоритма для решения конкретных задач (сл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весный, графический, с помощью формальных яз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ы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ков);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419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определять результат выполнения заданного алг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ритма или его фрагмента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83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использовать термины «исполнитель», «алгоритм», «программа», а также понимать разницу между уп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треблением этих терминов в обыденной речи и в и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форматике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понимать сущность понятий «исполнитель», «алг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ритм», «программа»; понимать разницу между употреблением терминов «исполнитель», «алг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ритм», «программа» в обыденной речи и в информ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тике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83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понимать сущность понятий «формальный испо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нитель», «среда исполнителя», «система команд 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полнителя»; знать об ограничениях, накладываемых средой исполнителя и его системой команд на круг задач, решаемых исполнителем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40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выполнять без использования компьютера («вру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ную») несложные алгоритмы управления исполнит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лями</w:t>
            </w:r>
            <w:r w:rsidR="00716533"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Робот, Черепаха, Чертежник и др.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выполнять без использования компьютера («вру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ч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ную») несложные алгоритмы управления исполнит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лями и анализа числовых и текстовых данных, зап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санные на </w:t>
            </w:r>
            <w:proofErr w:type="gramStart"/>
            <w:r w:rsidRPr="00A87033">
              <w:rPr>
                <w:rFonts w:ascii="Times New Roman" w:hAnsi="Times New Roman"/>
                <w:sz w:val="24"/>
                <w:szCs w:val="24"/>
              </w:rPr>
              <w:t>конкретном</w:t>
            </w:r>
            <w:proofErr w:type="gramEnd"/>
            <w:r w:rsidRPr="00A87033">
              <w:rPr>
                <w:rFonts w:ascii="Times New Roman" w:hAnsi="Times New Roman"/>
                <w:sz w:val="24"/>
                <w:szCs w:val="24"/>
              </w:rPr>
              <w:t xml:space="preserve"> язык программирования с и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пользованием основных управляющих конструкций </w:t>
            </w:r>
            <w:r w:rsidRPr="00A87033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последовательного программирования (линейная программа, ветвление, повторение, вспомогательные алгоритмы)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«Лине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й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ные алгоритмы. Ветвления»</w:t>
            </w:r>
          </w:p>
        </w:tc>
      </w:tr>
      <w:tr w:rsidR="00EE6115" w:rsidRPr="006F11E1" w:rsidTr="00235CE1">
        <w:trPr>
          <w:trHeight w:val="556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несложные алгоритмы управления испо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 xml:space="preserve">нителями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Робот, Черепаха, Чертежник и др.; </w:t>
            </w:r>
          </w:p>
          <w:p w:rsidR="00EE6115" w:rsidRPr="007165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>выполнять эти программы на компьютере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«Циклы»</w:t>
            </w:r>
          </w:p>
        </w:tc>
      </w:tr>
      <w:tr w:rsidR="00EE6115" w:rsidRPr="006F11E1" w:rsidTr="00235CE1">
        <w:trPr>
          <w:trHeight w:val="556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165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«Основы алгоритмизации»</w:t>
            </w:r>
          </w:p>
        </w:tc>
      </w:tr>
      <w:tr w:rsidR="00EE6115" w:rsidRPr="006F11E1" w:rsidTr="00176916">
        <w:trPr>
          <w:trHeight w:val="349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1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959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анализировать предлагаемые последов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тельности команд на предмет наличия у них таких свойств алгоритма, как дискретность, детермин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рованность, понятность, результативность, масс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вость</w:t>
            </w:r>
          </w:p>
        </w:tc>
        <w:tc>
          <w:tcPr>
            <w:tcW w:w="2126" w:type="dxa"/>
            <w:vMerge w:val="restart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69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исполнять алгоритмы, содержащие ветвления и п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вторения, для формального исполнителя с заданной системой команд</w:t>
            </w:r>
          </w:p>
        </w:tc>
        <w:tc>
          <w:tcPr>
            <w:tcW w:w="2126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70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оперировать алгоритмическими конструкциями «следование», «ветвление», «цикл» (подбирать алг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ритмическую конструкцию, соответствующую той или иной ситуации;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переходить от записи алгоритмической констру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ции на алгоритмическом языке к блок-схеме и 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ратно)</w:t>
            </w:r>
          </w:p>
        </w:tc>
        <w:tc>
          <w:tcPr>
            <w:tcW w:w="2126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120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составлять все возможные алгоритмы фиксирова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ной длины для формального исполнителя с заданной системой команд;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определять количество линейных алгоритмов, обе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печивающих решение поставленной задачи, которые могут быть составлены для формального исполн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теля с заданной системой команд</w:t>
            </w:r>
          </w:p>
        </w:tc>
        <w:tc>
          <w:tcPr>
            <w:tcW w:w="2126" w:type="dxa"/>
            <w:vMerge/>
          </w:tcPr>
          <w:p w:rsidR="00EE6115" w:rsidRPr="00441255" w:rsidRDefault="00EE6115" w:rsidP="00CC22F0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245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Начала пр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граммиров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11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1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7842BC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величины (переменные) различных 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пов, а также выражения, составленные из этих вел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чин; использовать оператор присваивания;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анализировать предложенный алгоритм, например, </w:t>
            </w: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определять какие результаты возможны</w:t>
            </w:r>
            <w:proofErr w:type="gramEnd"/>
            <w:r w:rsidRPr="00441255">
              <w:rPr>
                <w:rFonts w:ascii="Times New Roman" w:hAnsi="Times New Roman"/>
                <w:sz w:val="24"/>
                <w:szCs w:val="24"/>
              </w:rPr>
              <w:t xml:space="preserve"> при зада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ном множестве исходных значений;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логические значения, операции и 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ражения с ними;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7842B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записывать на выбранном </w:t>
            </w:r>
            <w:r w:rsidRPr="007842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(изучаемом) 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языке пр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граммирования арифметические и логические в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7842BC">
              <w:rPr>
                <w:rFonts w:ascii="Times New Roman" w:hAnsi="Times New Roman"/>
                <w:b/>
                <w:i/>
                <w:sz w:val="24"/>
                <w:szCs w:val="24"/>
              </w:rPr>
              <w:t>ражения и вычислять их значения для решения задач с региональным сюжетом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«Пр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граммирование линейных алг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ритмов»</w:t>
            </w: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записывать на изучаемом языке программирования (Паскаль, школьный алгоритмический язык) алг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ритмы решения задач анализа данных: нахождение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минимального и максимального числа из двух, трех, четырех данных чисел; нахождение всех корней з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данного квадратного уравнения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использовать простейшие приемы диалоговой 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ладки программ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176916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A87033" w:rsidRDefault="000B32D1" w:rsidP="00CC22F0">
            <w:pPr>
              <w:tabs>
                <w:tab w:val="left" w:pos="1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A87033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подсчитывать количество тех или иных символов в цепочке символов, являющейся результатом работы алгоритма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 данному алгоритму определять, для решения к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кой задачи он предназначен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использованием в программах строковых величин и с операциями со строковыми величинами;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разрабатывать в среде формального исполнителя короткие алгоритмы, содержащие базовые алг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ритмические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конструкции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7165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создавать программы для решения задач, возника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щих в процессе учебы и вне ее;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7165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познакомиться с задачами обработки данных и а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горитмами их решения;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716533" w:rsidRDefault="00EE6115" w:rsidP="002B439C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познакомиться с понятием «управление», с прим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рами того, как компьютер управляет различными системами (роботы, летательные и космические аппараты, станки, оросительные системы, движ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щиеся модели и др.);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716533" w:rsidRDefault="00EE6115" w:rsidP="002B439C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познакомиться с учебной средой составления пр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грамм управления автономными роботами и раз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брать примеры алгоритмов управления, разраб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16533">
              <w:rPr>
                <w:rFonts w:ascii="Times New Roman" w:hAnsi="Times New Roman"/>
                <w:i/>
                <w:sz w:val="24"/>
                <w:szCs w:val="24"/>
              </w:rPr>
              <w:t>танными в этой среде</w:t>
            </w:r>
          </w:p>
        </w:tc>
        <w:tc>
          <w:tcPr>
            <w:tcW w:w="2126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45"/>
        </w:trPr>
        <w:tc>
          <w:tcPr>
            <w:tcW w:w="1877" w:type="dxa"/>
          </w:tcPr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</w:p>
        </w:tc>
      </w:tr>
      <w:tr w:rsidR="00EE6115" w:rsidRPr="006F11E1" w:rsidTr="00B4518C">
        <w:trPr>
          <w:trHeight w:val="139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EE6115" w:rsidRPr="006F11E1" w:rsidTr="00176916">
        <w:trPr>
          <w:trHeight w:val="412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</w:p>
          <w:p w:rsidR="00EE6115" w:rsidRPr="00B4518C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 часов</w:t>
            </w:r>
          </w:p>
        </w:tc>
      </w:tr>
      <w:tr w:rsidR="00EE6115" w:rsidRPr="006F11E1" w:rsidTr="00176916">
        <w:trPr>
          <w:trHeight w:val="309"/>
        </w:trPr>
        <w:tc>
          <w:tcPr>
            <w:tcW w:w="1877" w:type="dxa"/>
            <w:vMerge w:val="restart"/>
            <w:shd w:val="clear" w:color="auto" w:fill="auto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Моделиров</w:t>
            </w: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ние и форм</w:t>
            </w: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лизация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оценивать адекватность модели моделируемому объекту и целям моделирования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</w:p>
        </w:tc>
      </w:tr>
      <w:tr w:rsidR="00EE6115" w:rsidRPr="006F11E1" w:rsidTr="00235CE1">
        <w:trPr>
          <w:trHeight w:val="273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sz w:val="24"/>
                <w:szCs w:val="24"/>
              </w:rPr>
              <w:t xml:space="preserve">определять количество элементов </w:t>
            </w:r>
            <w:proofErr w:type="gramStart"/>
            <w:r w:rsidRPr="00A870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7033">
              <w:rPr>
                <w:rFonts w:ascii="Times New Roman" w:hAnsi="Times New Roman"/>
                <w:sz w:val="24"/>
                <w:szCs w:val="24"/>
              </w:rPr>
              <w:t xml:space="preserve"> множествах, п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лученных из двух или трех базовых множеств с п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мощью операций объединения, пересечения и допо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A87033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оценивать мощность множеств, полученных из двух или трех базовых множеств с помощью операций объединения, пересечения и дополнения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73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терминологию, связанную с графами (вершина, ребро, путь, длина ребра и пути), деревь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ми (корень, лист, высота дерева) и списками (первый элемент, последний элемент, предыдущий элемент, следующий элемент; вставка, удаление и замена эл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lastRenderedPageBreak/>
              <w:t>мента)</w:t>
            </w:r>
            <w:proofErr w:type="gramEnd"/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описывать граф с помощью матрицы смежности с указанием длин ребер (знание термина «матрица смежности» не обязательно)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познакомиться с двоичным кодированием текстов и с наиболее употребительными современными кодами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основные способы графического пре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д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ставления числовой информации, (графики, диагра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мы)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выполнять отбор строк таблицы, удовлетворяющих определенному условию;</w:t>
            </w:r>
          </w:p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пользоваться различными формами представления данных (таблицы, диаграммы, графики и т. д.)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274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 информационные модели (табл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цы, графики, диаграммы, схемы и др.) схему дв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жения городского транспорта города Челябинска или схемы движения пригородных автобусных маршрутов Челябинской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перекодировать информацию из одной простра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ственно-графической или знаково-символической формы в другую, в том числе использовать граф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ческое представление (визуализацию) числовой информации на примере изучения востребованн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45068A">
              <w:rPr>
                <w:rFonts w:ascii="Times New Roman" w:hAnsi="Times New Roman"/>
                <w:b/>
                <w:i/>
                <w:sz w:val="24"/>
                <w:szCs w:val="24"/>
              </w:rPr>
              <w:t>сти профессий в Челябинской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«Преобр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зование инфо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мации из одной формы предста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ления в другую» 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выбирать форму представления данных (таблица, схема, график, диаграмма) в соответствии с поста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ленной задачей</w:t>
            </w:r>
          </w:p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строить простые информационные модели объектов и процессов из различных предметных областей с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пользованием типовых средств (таблиц, графиков, диаграмм, формул и пр.), оценивать адекватность п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строенной модели объекту-оригиналу и целям мод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«Модел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рование и форм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лизация»</w:t>
            </w:r>
          </w:p>
        </w:tc>
      </w:tr>
      <w:tr w:rsidR="00EE6115" w:rsidRPr="006F11E1" w:rsidTr="00176916">
        <w:trPr>
          <w:trHeight w:val="368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познакомиться с примерами математических мод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лей и использования компьютеров при их анализе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понять сходства и различия между математической моделью объекта и его натурной моделью, между математической моделью объекта/явления и слове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ным описанием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познакомиться с тем, как информация (данные) представляется в современных компьютерах и р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бототехнических системах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познакомиться с примерами использования графов, деревьев и списков при описании реальных объектов и процессов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ознакомиться с влиянием ошибок измерений и вычи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лений на выполнение алгоритмов управления реал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ными объектами (на примере учебных автономных роботов)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4518C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узнать о наличии кодов, которые исправляют оши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ки искажения, возникающие при передаче информ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4518C">
              <w:rPr>
                <w:rFonts w:ascii="Times New Roman" w:hAnsi="Times New Roman"/>
                <w:i/>
                <w:sz w:val="24"/>
                <w:szCs w:val="24"/>
              </w:rPr>
              <w:t>ции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сформировать представление о моделировании как методе научного познания; о компьютерных моделях и их</w:t>
            </w:r>
            <w:r w:rsidR="00B4518C"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использовании для исследования объектов окр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жающего мира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строить математическую модель зад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B4518C" w:rsidRPr="00A87033">
              <w:rPr>
                <w:rFonts w:ascii="Times New Roman" w:hAnsi="Times New Roman"/>
                <w:i/>
                <w:sz w:val="24"/>
                <w:szCs w:val="24"/>
              </w:rPr>
              <w:t>чи –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выделять исходные данные и результаты, выя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лять соотношения между ними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527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Алгоритмы и элементы программирования</w:t>
            </w:r>
          </w:p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EE6115" w:rsidRPr="006F11E1" w:rsidTr="00176916">
        <w:trPr>
          <w:trHeight w:val="353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Алгоритмиз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ция и пр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граммиров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8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составлять алгоритмы для решения учебных задач различных типов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определять результат выполнения заданного алг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ритма или его фрагмента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«Анализ алгоритмов для исполнителей 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бот, Черепашка, Чертежник и др.»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величины (переменные) различных 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пов, табличные величины (массивы), а также выр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жения, составленные из этих величин; использовать оператор присваивания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анализировать предложенный алгоритм, например, </w:t>
            </w:r>
            <w:proofErr w:type="gramStart"/>
            <w:r w:rsidRPr="00441255">
              <w:rPr>
                <w:rFonts w:ascii="Times New Roman" w:hAnsi="Times New Roman"/>
                <w:sz w:val="24"/>
                <w:szCs w:val="24"/>
              </w:rPr>
              <w:t>определять какие результаты возможны</w:t>
            </w:r>
            <w:proofErr w:type="gramEnd"/>
            <w:r w:rsidRPr="00441255">
              <w:rPr>
                <w:rFonts w:ascii="Times New Roman" w:hAnsi="Times New Roman"/>
                <w:sz w:val="24"/>
                <w:szCs w:val="24"/>
              </w:rPr>
              <w:t xml:space="preserve"> при зада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ном множестве исходных значений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логические значения, операции и 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ражения с ними;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лять их значения.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 «Соста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ление на языке программиров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ния Паскаль пр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граммы обрабо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ки одномерного числового масс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ва (подсчёт кол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чества элементов массива, удовл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творяющих нек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торому условию)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записывать на изучаемом языке программирования (Паскаль) алгоритмы решения простых задач обр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ботки</w:t>
            </w:r>
            <w:r w:rsidR="00E0798F"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одномерных числовых массивов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анализировать алгоритмы для исполнителей Робот, Черепаха, Чертежник и др.</w:t>
            </w:r>
          </w:p>
        </w:tc>
        <w:tc>
          <w:tcPr>
            <w:tcW w:w="2126" w:type="dxa"/>
          </w:tcPr>
          <w:p w:rsidR="00EE611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бота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«Алгори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мизация и пр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граммирование»</w:t>
            </w:r>
          </w:p>
          <w:p w:rsidR="002B439C" w:rsidRDefault="002B439C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39C" w:rsidRPr="00441255" w:rsidRDefault="002B439C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333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8A">
              <w:rPr>
                <w:rFonts w:ascii="Times New Roman" w:hAnsi="Times New Roman"/>
                <w:sz w:val="24"/>
                <w:szCs w:val="24"/>
              </w:rPr>
              <w:t>познакомиться с использованием в программах стр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ковых величин и с операциями со строковыми вел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чинами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8A">
              <w:rPr>
                <w:rFonts w:ascii="Times New Roman" w:hAnsi="Times New Roman"/>
                <w:sz w:val="24"/>
                <w:szCs w:val="24"/>
              </w:rPr>
              <w:t>создавать программы для решения задач, возника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ю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щих в процессе учебы и вне ее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8A">
              <w:rPr>
                <w:rFonts w:ascii="Times New Roman" w:hAnsi="Times New Roman"/>
                <w:sz w:val="24"/>
                <w:szCs w:val="24"/>
              </w:rPr>
              <w:t>познакомиться с задачами обработки данных и алг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ритмами их решения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8A">
              <w:rPr>
                <w:rFonts w:ascii="Times New Roman" w:hAnsi="Times New Roman"/>
                <w:sz w:val="24"/>
                <w:szCs w:val="24"/>
              </w:rPr>
              <w:t>познакомиться с понятием «управление», с пример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ми того, как компьютер управляет различными с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и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стемами (роботы, летательные и космические апп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раты, станки, оросительные системы, движущиеся модели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5068A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8A">
              <w:rPr>
                <w:rFonts w:ascii="Times New Roman" w:hAnsi="Times New Roman"/>
                <w:sz w:val="24"/>
                <w:szCs w:val="24"/>
              </w:rPr>
              <w:tab/>
              <w:t>познакомиться с учебной средой составления пр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грамм управления автономными роботами и раз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брать примеры алгоритмов управления, разработа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68A">
              <w:rPr>
                <w:rFonts w:ascii="Times New Roman" w:hAnsi="Times New Roman"/>
                <w:sz w:val="24"/>
                <w:szCs w:val="24"/>
              </w:rPr>
              <w:t>ными в этой среде.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527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исполнять записанные на алгоритмическом языке циклические алгоритмы обработки одномерного массива чисел (суммирование всех элементов масс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ва; суммирование элементов массива с определенн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ми индексами;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суммирование элементов массива с заданными сво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ствами;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определение количества элементов массива с зада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ными свойствами;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поиск наибольшего/наименьшего элемента массива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340"/>
        </w:trPr>
        <w:tc>
          <w:tcPr>
            <w:tcW w:w="9781" w:type="dxa"/>
            <w:gridSpan w:val="3"/>
            <w:shd w:val="clear" w:color="auto" w:fill="auto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Использование программных систем и сервисов </w:t>
            </w:r>
          </w:p>
          <w:p w:rsidR="00EE6115" w:rsidRPr="00E0798F" w:rsidRDefault="00EE6115" w:rsidP="00CC22F0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79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формации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7 часов</w:t>
            </w:r>
          </w:p>
        </w:tc>
        <w:tc>
          <w:tcPr>
            <w:tcW w:w="7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  <w:tcBorders>
              <w:right w:val="single" w:sz="4" w:space="0" w:color="auto"/>
            </w:tcBorders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«Создание электронных та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б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лиц, выполнение в них расчетов по встроенным и вводимым пол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зователем форм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лам»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  <w:tcBorders>
              <w:right w:val="single" w:sz="4" w:space="0" w:color="auto"/>
            </w:tcBorders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BD5E56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диаграмм (круговой и столбчатой) д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мографической ситуации в Челябинской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EE6115" w:rsidRPr="00BD5E56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 табличные (реляционные) базы да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ных, выполнять отбор строк таблицы, удовл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творяющих определенному условию на примере работы с электронным каталогом Челябинской областной универсальной научной библиотеки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использовать основные способы графического пре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ставления числовой информации (графики, круговые и</w:t>
            </w:r>
            <w:r w:rsidR="00E0798F"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столбчатые диаграммы)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 xml:space="preserve">узнать о данных от датчиков, например, датчиков </w:t>
            </w:r>
            <w:r w:rsidRPr="00E079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роботизированных устройств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познакомиться с примерами использования матем</w:t>
            </w: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тического моделирования в современном мире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проводить обработку большого массива данных с использованием средств электронной та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лицы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 w:val="restart"/>
          </w:tcPr>
          <w:p w:rsidR="00EE6115" w:rsidRPr="00441255" w:rsidRDefault="00EE6115" w:rsidP="00CC2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Коммуник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ционные те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нологии</w:t>
            </w:r>
          </w:p>
          <w:p w:rsidR="00EE6115" w:rsidRPr="00441255" w:rsidRDefault="00EE6115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i/>
                <w:sz w:val="24"/>
                <w:szCs w:val="24"/>
              </w:rPr>
              <w:t>11 часов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441255" w:rsidRDefault="000B32D1" w:rsidP="00CC22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EE6115" w:rsidRPr="00BD5E5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анализировать доменные имена компьютеров и адр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са документов в Интернете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проводить поиск информации в сети Интернет по з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 xml:space="preserve">просам с использованием логических операций на примере 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«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Поиск информации в 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ти Интернет по запросам с и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пользованием л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гических опер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ций»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BD5E56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овладеет приемами безопасной организации своего личного пространства данных с использованием индивидуальных накопителей данных, </w:t>
            </w:r>
            <w:proofErr w:type="gramStart"/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интернет-сервисов</w:t>
            </w:r>
            <w:proofErr w:type="gramEnd"/>
            <w:r w:rsidRPr="00BD5E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т. п. на примере использования сервисов для создания совместных продуктов о памятниках архитектуры Челябинской области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55">
              <w:rPr>
                <w:rFonts w:ascii="Times New Roman" w:hAnsi="Times New Roman"/>
                <w:sz w:val="24"/>
                <w:szCs w:val="24"/>
              </w:rPr>
              <w:t>овладеет основами соблюдения норм информацио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41255">
              <w:rPr>
                <w:rFonts w:ascii="Times New Roman" w:hAnsi="Times New Roman"/>
                <w:sz w:val="24"/>
                <w:szCs w:val="24"/>
              </w:rPr>
              <w:t>ной этики и права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pStyle w:val="a4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развить представления о требованиях техники бе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опасности, гигиены, эргономики и ресурсосбереж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ния при работе со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соблюдать этические нормы при работе с информ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цией и выполнять требования законодательства Российской Федерации в информационной сфере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176916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:rsidR="00EE6115" w:rsidRPr="00A87033" w:rsidRDefault="000B32D1" w:rsidP="00CC22F0">
            <w:pPr>
              <w:tabs>
                <w:tab w:val="left" w:pos="5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70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EE6115" w:rsidRPr="00A87033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возможность:</w:t>
            </w: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расширить представления о компьютерных сетях распространения и обмена информацией, об испол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зовании информационных ресурсов общества с 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блюдением соответствующих правовых и этических норм, требований информационной безопасности;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научиться оценивать возможное количество р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зультатов поиска информации в Интернете, пол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ченных по тем или иным запросам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принципами функционирования И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тернета и сетевого взаимодействия между комп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ютерами, с методами поиска в Интернете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закрепить представления о требованиях техники безопасности, гигиены, эргономики и ресурсосбер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жения при работе со средствами информационных и коммуникационных технологий.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познакомиться с постановкой вопроса о том, насколько достоверна полученная информация, по</w:t>
            </w: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креплена ли она доказательствами подлинности (пример: наличие электронной подписи)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возможными подходами к оценке достоверности информации (пример: сравнение да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 xml:space="preserve">ных из разных источников) </w:t>
            </w:r>
          </w:p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подходами к оценке достоверности информации (оценка надежности источника, сра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нение данных из разных источников и в разные м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менты времени и т. п.)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узнать о том, что в сфере информатики и ИКТ с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ществуют международные и национальные ста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дарты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узнать о структуре современных компьютеров и назначении их элементов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получить представление об истории и тенденциях развития ИКТ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познакомиться с примерами использования ИКТ в современном мире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A87033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сформировать понимание принципов действия ра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87033">
              <w:rPr>
                <w:rFonts w:ascii="Times New Roman" w:hAnsi="Times New Roman"/>
                <w:i/>
                <w:sz w:val="24"/>
                <w:szCs w:val="24"/>
              </w:rPr>
              <w:t>личных средств информатизации, их возможностей, технических и экономических ограничений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E0798F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E0798F">
              <w:rPr>
                <w:rFonts w:ascii="Times New Roman" w:hAnsi="Times New Roman"/>
                <w:i/>
                <w:sz w:val="24"/>
                <w:szCs w:val="24"/>
              </w:rPr>
              <w:t>получить представления о роботизированных устройствах и их использовании на производстве и в научных исследованиях</w:t>
            </w: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115" w:rsidRPr="006F11E1" w:rsidTr="00235CE1">
        <w:trPr>
          <w:trHeight w:val="182"/>
        </w:trPr>
        <w:tc>
          <w:tcPr>
            <w:tcW w:w="1877" w:type="dxa"/>
            <w:vMerge/>
          </w:tcPr>
          <w:p w:rsidR="00EE6115" w:rsidRPr="00441255" w:rsidRDefault="00EE6115" w:rsidP="00CC2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EE6115" w:rsidRPr="00441255" w:rsidRDefault="00EE6115" w:rsidP="00CC22F0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115" w:rsidRPr="00441255" w:rsidRDefault="00EE6115" w:rsidP="00CC2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55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</w:tbl>
    <w:p w:rsidR="00EE6115" w:rsidRDefault="00EE6115" w:rsidP="00CC22F0">
      <w:pPr>
        <w:rPr>
          <w:rFonts w:ascii="Times New Roman" w:hAnsi="Times New Roman"/>
          <w:sz w:val="24"/>
          <w:szCs w:val="24"/>
        </w:rPr>
      </w:pPr>
    </w:p>
    <w:p w:rsidR="007A788D" w:rsidRDefault="007A788D" w:rsidP="00CC22F0">
      <w:pPr>
        <w:rPr>
          <w:rFonts w:ascii="Times New Roman" w:hAnsi="Times New Roman"/>
          <w:sz w:val="24"/>
          <w:szCs w:val="24"/>
        </w:rPr>
      </w:pPr>
    </w:p>
    <w:p w:rsidR="007A788D" w:rsidRPr="00F8099F" w:rsidRDefault="007A788D" w:rsidP="00CC22F0">
      <w:pPr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8099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176916" w:rsidRPr="00176916" w:rsidRDefault="00176916" w:rsidP="00CC22F0">
      <w:pPr>
        <w:ind w:firstLine="397"/>
        <w:rPr>
          <w:rFonts w:ascii="Times New Roman" w:hAnsi="Times New Roman"/>
          <w:b/>
          <w:sz w:val="28"/>
          <w:szCs w:val="28"/>
          <w:lang w:eastAsia="ru-RU"/>
        </w:rPr>
      </w:pPr>
      <w:r w:rsidRPr="00176916">
        <w:rPr>
          <w:rFonts w:ascii="Times New Roman" w:hAnsi="Times New Roman"/>
          <w:b/>
          <w:sz w:val="28"/>
          <w:szCs w:val="28"/>
          <w:lang w:eastAsia="ru-RU"/>
        </w:rPr>
        <w:t>7 класс</w:t>
      </w:r>
    </w:p>
    <w:p w:rsidR="002B439C" w:rsidRDefault="002B439C" w:rsidP="00CC22F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6916" w:rsidRPr="00176916" w:rsidRDefault="00176916" w:rsidP="00CC22F0">
      <w:pPr>
        <w:rPr>
          <w:rFonts w:ascii="Times New Roman" w:hAnsi="Times New Roman"/>
          <w:color w:val="000000"/>
          <w:sz w:val="28"/>
          <w:szCs w:val="28"/>
        </w:rPr>
      </w:pPr>
      <w:r w:rsidRPr="00176916">
        <w:rPr>
          <w:rFonts w:ascii="Times New Roman" w:hAnsi="Times New Roman"/>
          <w:b/>
          <w:bCs/>
          <w:color w:val="000000"/>
          <w:sz w:val="28"/>
          <w:szCs w:val="28"/>
        </w:rPr>
        <w:t>МАТЕМАТИЧЕСКИЕ ОСНОВЫ ИНФОРМАТИКИ</w:t>
      </w:r>
    </w:p>
    <w:p w:rsidR="00176916" w:rsidRPr="00176916" w:rsidRDefault="00176916" w:rsidP="00CC22F0">
      <w:pPr>
        <w:ind w:left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769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и информационные процессы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176916">
        <w:rPr>
          <w:rFonts w:ascii="Times New Roman" w:hAnsi="Times New Roman"/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176916" w:rsidRPr="00A87033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A87033">
        <w:rPr>
          <w:rFonts w:ascii="Times New Roman" w:hAnsi="Times New Roman"/>
          <w:i/>
          <w:sz w:val="28"/>
          <w:szCs w:val="28"/>
        </w:rPr>
        <w:t>Информация. Информационный объект. Информационный процесс. Суб</w:t>
      </w:r>
      <w:r w:rsidRPr="00A87033">
        <w:rPr>
          <w:rFonts w:ascii="Times New Roman" w:hAnsi="Times New Roman"/>
          <w:i/>
          <w:sz w:val="28"/>
          <w:szCs w:val="28"/>
        </w:rPr>
        <w:t>ъ</w:t>
      </w:r>
      <w:r w:rsidRPr="00A87033">
        <w:rPr>
          <w:rFonts w:ascii="Times New Roman" w:hAnsi="Times New Roman"/>
          <w:i/>
          <w:sz w:val="28"/>
          <w:szCs w:val="28"/>
        </w:rPr>
        <w:t>ективные характеристики информации, зависящие от личности получателя информации и обстоятельств получения информации: важность, своевреме</w:t>
      </w:r>
      <w:r w:rsidRPr="00A87033">
        <w:rPr>
          <w:rFonts w:ascii="Times New Roman" w:hAnsi="Times New Roman"/>
          <w:i/>
          <w:sz w:val="28"/>
          <w:szCs w:val="28"/>
        </w:rPr>
        <w:t>н</w:t>
      </w:r>
      <w:r w:rsidRPr="00A87033">
        <w:rPr>
          <w:rFonts w:ascii="Times New Roman" w:hAnsi="Times New Roman"/>
          <w:i/>
          <w:sz w:val="28"/>
          <w:szCs w:val="28"/>
        </w:rPr>
        <w:t xml:space="preserve">ность, достоверность, актуальность и т. п. 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176916">
        <w:rPr>
          <w:rFonts w:ascii="Times New Roman" w:hAnsi="Times New Roman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</w:t>
      </w:r>
      <w:r w:rsidRPr="00176916">
        <w:rPr>
          <w:rFonts w:ascii="Times New Roman" w:hAnsi="Times New Roman"/>
          <w:sz w:val="28"/>
          <w:szCs w:val="28"/>
        </w:rPr>
        <w:t>е</w:t>
      </w:r>
      <w:r w:rsidRPr="00176916">
        <w:rPr>
          <w:rFonts w:ascii="Times New Roman" w:hAnsi="Times New Roman"/>
          <w:sz w:val="28"/>
          <w:szCs w:val="28"/>
        </w:rPr>
        <w:t>дения, предназначенные для восприятия человеком.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176916">
        <w:rPr>
          <w:rFonts w:ascii="Times New Roman" w:hAnsi="Times New Roman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</w:t>
      </w:r>
      <w:r w:rsidRPr="00176916">
        <w:rPr>
          <w:rFonts w:ascii="Times New Roman" w:hAnsi="Times New Roman"/>
          <w:sz w:val="28"/>
          <w:szCs w:val="28"/>
        </w:rPr>
        <w:t>с</w:t>
      </w:r>
      <w:r w:rsidRPr="00176916">
        <w:rPr>
          <w:rFonts w:ascii="Times New Roman" w:hAnsi="Times New Roman"/>
          <w:sz w:val="28"/>
          <w:szCs w:val="28"/>
        </w:rPr>
        <w:t>кретных данных.</w:t>
      </w:r>
    </w:p>
    <w:p w:rsidR="00176916" w:rsidRPr="00A87033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76916">
        <w:rPr>
          <w:rFonts w:ascii="Times New Roman" w:hAnsi="Times New Roman"/>
          <w:sz w:val="28"/>
          <w:szCs w:val="28"/>
        </w:rPr>
        <w:lastRenderedPageBreak/>
        <w:t>Информационные процессы – процессы, связанные с хранением, преобраз</w:t>
      </w:r>
      <w:r w:rsidRPr="00176916">
        <w:rPr>
          <w:rFonts w:ascii="Times New Roman" w:hAnsi="Times New Roman"/>
          <w:sz w:val="28"/>
          <w:szCs w:val="28"/>
        </w:rPr>
        <w:t>о</w:t>
      </w:r>
      <w:r w:rsidRPr="00176916">
        <w:rPr>
          <w:rFonts w:ascii="Times New Roman" w:hAnsi="Times New Roman"/>
          <w:color w:val="000000"/>
          <w:sz w:val="28"/>
          <w:szCs w:val="28"/>
        </w:rPr>
        <w:t xml:space="preserve">ванием и </w:t>
      </w:r>
      <w:r w:rsidRPr="00A87033">
        <w:rPr>
          <w:rFonts w:ascii="Times New Roman" w:hAnsi="Times New Roman"/>
          <w:sz w:val="28"/>
          <w:szCs w:val="28"/>
        </w:rPr>
        <w:t>передачей данных.</w:t>
      </w:r>
      <w:r w:rsidRPr="00A87033">
        <w:rPr>
          <w:rFonts w:ascii="Times New Roman" w:hAnsi="Times New Roman"/>
          <w:i/>
          <w:sz w:val="28"/>
          <w:szCs w:val="28"/>
        </w:rPr>
        <w:t xml:space="preserve"> Основные виды информационных процессов: хр</w:t>
      </w:r>
      <w:r w:rsidRPr="00A87033">
        <w:rPr>
          <w:rFonts w:ascii="Times New Roman" w:hAnsi="Times New Roman"/>
          <w:i/>
          <w:sz w:val="28"/>
          <w:szCs w:val="28"/>
        </w:rPr>
        <w:t>а</w:t>
      </w:r>
      <w:r w:rsidRPr="00A87033">
        <w:rPr>
          <w:rFonts w:ascii="Times New Roman" w:hAnsi="Times New Roman"/>
          <w:i/>
          <w:sz w:val="28"/>
          <w:szCs w:val="28"/>
        </w:rPr>
        <w:t>нение, передача и обработка информации. Примеры информационных проце</w:t>
      </w:r>
      <w:r w:rsidRPr="00A87033">
        <w:rPr>
          <w:rFonts w:ascii="Times New Roman" w:hAnsi="Times New Roman"/>
          <w:i/>
          <w:sz w:val="28"/>
          <w:szCs w:val="28"/>
        </w:rPr>
        <w:t>с</w:t>
      </w:r>
      <w:r w:rsidRPr="00A87033">
        <w:rPr>
          <w:rFonts w:ascii="Times New Roman" w:hAnsi="Times New Roman"/>
          <w:i/>
          <w:sz w:val="28"/>
          <w:szCs w:val="28"/>
        </w:rPr>
        <w:t>сов в системах различной природы; их роль в современном мире.</w:t>
      </w:r>
      <w:r w:rsidRPr="00A87033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176916" w:rsidRPr="00A87033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87033">
        <w:rPr>
          <w:rFonts w:ascii="Times New Roman" w:eastAsia="Times New Roman" w:hAnsi="Times New Roman"/>
          <w:i/>
          <w:sz w:val="28"/>
          <w:szCs w:val="28"/>
        </w:rPr>
        <w:t>Передача информации. Источник, информационный канал, приемник и</w:t>
      </w:r>
      <w:r w:rsidRPr="00A87033">
        <w:rPr>
          <w:rFonts w:ascii="Times New Roman" w:eastAsia="Times New Roman" w:hAnsi="Times New Roman"/>
          <w:i/>
          <w:sz w:val="28"/>
          <w:szCs w:val="28"/>
        </w:rPr>
        <w:t>н</w:t>
      </w:r>
      <w:r w:rsidRPr="00A87033">
        <w:rPr>
          <w:rFonts w:ascii="Times New Roman" w:eastAsia="Times New Roman" w:hAnsi="Times New Roman"/>
          <w:i/>
          <w:sz w:val="28"/>
          <w:szCs w:val="28"/>
        </w:rPr>
        <w:t>формации. Скорость передачи информации. Пропускная способность канала. Передача информации в современных системах связи.</w:t>
      </w:r>
    </w:p>
    <w:p w:rsidR="00176916" w:rsidRPr="00A87033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87033">
        <w:rPr>
          <w:rFonts w:ascii="Times New Roman" w:eastAsia="Times New Roman" w:hAnsi="Times New Roman"/>
          <w:i/>
          <w:sz w:val="28"/>
          <w:szCs w:val="28"/>
        </w:rPr>
        <w:t>Обработка информации. Обработка, связанная с получением новой инфо</w:t>
      </w:r>
      <w:r w:rsidRPr="00A87033">
        <w:rPr>
          <w:rFonts w:ascii="Times New Roman" w:eastAsia="Times New Roman" w:hAnsi="Times New Roman"/>
          <w:i/>
          <w:sz w:val="28"/>
          <w:szCs w:val="28"/>
        </w:rPr>
        <w:t>р</w:t>
      </w:r>
      <w:r w:rsidRPr="00A87033">
        <w:rPr>
          <w:rFonts w:ascii="Times New Roman" w:eastAsia="Times New Roman" w:hAnsi="Times New Roman"/>
          <w:i/>
          <w:sz w:val="28"/>
          <w:szCs w:val="28"/>
        </w:rPr>
        <w:t>мации. Обработка, связанная с изменением формы, но не изменяющая соде</w:t>
      </w:r>
      <w:r w:rsidRPr="00A87033">
        <w:rPr>
          <w:rFonts w:ascii="Times New Roman" w:eastAsia="Times New Roman" w:hAnsi="Times New Roman"/>
          <w:i/>
          <w:sz w:val="28"/>
          <w:szCs w:val="28"/>
        </w:rPr>
        <w:t>р</w:t>
      </w:r>
      <w:r w:rsidRPr="00A87033">
        <w:rPr>
          <w:rFonts w:ascii="Times New Roman" w:eastAsia="Times New Roman" w:hAnsi="Times New Roman"/>
          <w:i/>
          <w:sz w:val="28"/>
          <w:szCs w:val="28"/>
        </w:rPr>
        <w:t>жание информации.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76916">
        <w:rPr>
          <w:rFonts w:ascii="Times New Roman" w:eastAsia="Times New Roman" w:hAnsi="Times New Roman"/>
          <w:color w:val="000000"/>
          <w:sz w:val="28"/>
          <w:szCs w:val="28"/>
        </w:rPr>
        <w:t xml:space="preserve">Расчет количества вариантов: </w:t>
      </w:r>
      <w:r w:rsidRPr="00176916">
        <w:rPr>
          <w:rFonts w:ascii="Times New Roman" w:hAnsi="Times New Roman"/>
          <w:color w:val="000000"/>
          <w:sz w:val="28"/>
          <w:szCs w:val="28"/>
        </w:rPr>
        <w:t>формулы перемножения и сложения колич</w:t>
      </w:r>
      <w:r w:rsidRPr="00176916">
        <w:rPr>
          <w:rFonts w:ascii="Times New Roman" w:hAnsi="Times New Roman"/>
          <w:color w:val="000000"/>
          <w:sz w:val="28"/>
          <w:szCs w:val="28"/>
        </w:rPr>
        <w:t>е</w:t>
      </w:r>
      <w:r w:rsidRPr="00176916">
        <w:rPr>
          <w:rFonts w:ascii="Times New Roman" w:hAnsi="Times New Roman"/>
          <w:color w:val="000000"/>
          <w:sz w:val="28"/>
          <w:szCs w:val="28"/>
        </w:rPr>
        <w:t>ства вариантов. Количество текстов данной длины в данном алфавите.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176916">
        <w:rPr>
          <w:rFonts w:ascii="Times New Roman" w:hAnsi="Times New Roman"/>
          <w:b/>
          <w:i/>
          <w:sz w:val="28"/>
          <w:szCs w:val="28"/>
        </w:rPr>
        <w:t>Информационные процессы, связанные с хранением, преобразованием и передачей данных на примере автоматизации производства на промы</w:t>
      </w:r>
      <w:r w:rsidRPr="00176916">
        <w:rPr>
          <w:rFonts w:ascii="Times New Roman" w:hAnsi="Times New Roman"/>
          <w:b/>
          <w:i/>
          <w:sz w:val="28"/>
          <w:szCs w:val="28"/>
        </w:rPr>
        <w:t>ш</w:t>
      </w:r>
      <w:r w:rsidRPr="00176916">
        <w:rPr>
          <w:rFonts w:ascii="Times New Roman" w:hAnsi="Times New Roman"/>
          <w:b/>
          <w:i/>
          <w:sz w:val="28"/>
          <w:szCs w:val="28"/>
        </w:rPr>
        <w:t>ленных предприятиях Челябинской области.</w:t>
      </w:r>
    </w:p>
    <w:p w:rsidR="00176916" w:rsidRDefault="00176916" w:rsidP="00CC22F0">
      <w:pPr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6916" w:rsidRPr="00176916" w:rsidRDefault="00176916" w:rsidP="00CC22F0">
      <w:pPr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9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Тексты и кодирование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76916">
        <w:rPr>
          <w:rFonts w:ascii="Times New Roman" w:hAnsi="Times New Roman"/>
          <w:color w:val="000000"/>
          <w:sz w:val="28"/>
          <w:szCs w:val="28"/>
        </w:rPr>
        <w:t>Символ. Алфавит – конечное множество символов. Текст – конечная посл</w:t>
      </w:r>
      <w:r w:rsidRPr="00176916">
        <w:rPr>
          <w:rFonts w:ascii="Times New Roman" w:hAnsi="Times New Roman"/>
          <w:color w:val="000000"/>
          <w:sz w:val="28"/>
          <w:szCs w:val="28"/>
        </w:rPr>
        <w:t>е</w:t>
      </w:r>
      <w:r w:rsidRPr="00176916">
        <w:rPr>
          <w:rFonts w:ascii="Times New Roman" w:hAnsi="Times New Roman"/>
          <w:color w:val="000000"/>
          <w:sz w:val="28"/>
          <w:szCs w:val="28"/>
        </w:rPr>
        <w:t>довательность символов данного алфавита. Количество различных текстов да</w:t>
      </w:r>
      <w:r w:rsidRPr="00176916">
        <w:rPr>
          <w:rFonts w:ascii="Times New Roman" w:hAnsi="Times New Roman"/>
          <w:color w:val="000000"/>
          <w:sz w:val="28"/>
          <w:szCs w:val="28"/>
        </w:rPr>
        <w:t>н</w:t>
      </w:r>
      <w:r w:rsidRPr="00176916">
        <w:rPr>
          <w:rFonts w:ascii="Times New Roman" w:hAnsi="Times New Roman"/>
          <w:color w:val="000000"/>
          <w:sz w:val="28"/>
          <w:szCs w:val="28"/>
        </w:rPr>
        <w:t>ной длины в данном алфавите.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916">
        <w:rPr>
          <w:rFonts w:ascii="Times New Roman" w:eastAsia="Times New Roman" w:hAnsi="Times New Roman"/>
          <w:color w:val="000000"/>
          <w:sz w:val="28"/>
          <w:szCs w:val="28"/>
        </w:rPr>
        <w:t>Разнообразие языков и алфавитов. Естественные и формальные языки. А</w:t>
      </w:r>
      <w:r w:rsidRPr="00176916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176916">
        <w:rPr>
          <w:rFonts w:ascii="Times New Roman" w:eastAsia="Times New Roman" w:hAnsi="Times New Roman"/>
          <w:color w:val="000000"/>
          <w:sz w:val="28"/>
          <w:szCs w:val="28"/>
        </w:rPr>
        <w:t>фавит текстов на русском языке.</w:t>
      </w:r>
      <w:r w:rsidRPr="001769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Представление информации. Формы пре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ставления информации. Язык как способ представления информации: ест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ственные и формальные языки. Алфавит, мощность алфавита.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76916">
        <w:rPr>
          <w:rFonts w:ascii="Times New Roman" w:hAnsi="Times New Roman"/>
          <w:color w:val="000000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  <w:r w:rsidRPr="001769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Кодирование информации. Истор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ческие примеры кодирования. Универсальность дискретного (цифрового, в том числе двоичного) кодирования. Двоичный алфавит. Двоичный код.</w:t>
      </w:r>
    </w:p>
    <w:p w:rsidR="00176916" w:rsidRPr="00176916" w:rsidRDefault="00176916" w:rsidP="00CC22F0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176916">
        <w:rPr>
          <w:rFonts w:ascii="Times New Roman" w:hAnsi="Times New Roman"/>
          <w:color w:val="000000"/>
          <w:sz w:val="28"/>
          <w:szCs w:val="28"/>
        </w:rPr>
        <w:t>Двоичный алфавит. Представление данных в компьютере как текстов в дв</w:t>
      </w:r>
      <w:r w:rsidRPr="00176916">
        <w:rPr>
          <w:rFonts w:ascii="Times New Roman" w:hAnsi="Times New Roman"/>
          <w:color w:val="000000"/>
          <w:sz w:val="28"/>
          <w:szCs w:val="28"/>
        </w:rPr>
        <w:t>о</w:t>
      </w:r>
      <w:r w:rsidRPr="00176916">
        <w:rPr>
          <w:rFonts w:ascii="Times New Roman" w:hAnsi="Times New Roman"/>
          <w:color w:val="000000"/>
          <w:sz w:val="28"/>
          <w:szCs w:val="28"/>
        </w:rPr>
        <w:t>ичном алфавите.</w:t>
      </w:r>
      <w:r w:rsidRPr="001769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8BC">
        <w:rPr>
          <w:rFonts w:ascii="Times New Roman" w:hAnsi="Times New Roman"/>
          <w:i/>
          <w:color w:val="000000" w:themeColor="text1"/>
          <w:sz w:val="28"/>
          <w:szCs w:val="28"/>
        </w:rPr>
        <w:t>Компьютерное представление текстовой информации.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176916">
        <w:rPr>
          <w:rFonts w:ascii="Times New Roman" w:hAnsi="Times New Roman"/>
          <w:color w:val="000000"/>
          <w:sz w:val="28"/>
          <w:szCs w:val="28"/>
        </w:rPr>
        <w:t>Двоичные коды с фиксированной длиной кодового слова. Разрядность к</w:t>
      </w:r>
      <w:r w:rsidRPr="00176916">
        <w:rPr>
          <w:rFonts w:ascii="Times New Roman" w:hAnsi="Times New Roman"/>
          <w:color w:val="000000"/>
          <w:sz w:val="28"/>
          <w:szCs w:val="28"/>
        </w:rPr>
        <w:t>о</w:t>
      </w:r>
      <w:r w:rsidRPr="00176916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76916">
        <w:rPr>
          <w:rFonts w:ascii="Times New Roman" w:hAnsi="Times New Roman"/>
          <w:color w:val="000000"/>
          <w:sz w:val="28"/>
          <w:szCs w:val="28"/>
        </w:rPr>
        <w:t xml:space="preserve">– длина кодового </w:t>
      </w:r>
      <w:r w:rsidRPr="00C605C5">
        <w:rPr>
          <w:rFonts w:ascii="Times New Roman" w:hAnsi="Times New Roman"/>
          <w:sz w:val="28"/>
          <w:szCs w:val="28"/>
        </w:rPr>
        <w:t>слова. Примеры двоичных кодов с разрядностью 8, 16, 32.</w:t>
      </w:r>
      <w:r w:rsidRPr="00C605C5">
        <w:rPr>
          <w:rFonts w:ascii="Times New Roman" w:hAnsi="Times New Roman"/>
          <w:i/>
          <w:sz w:val="28"/>
          <w:szCs w:val="28"/>
        </w:rPr>
        <w:t xml:space="preserve"> Разрядность двоичного кода.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т.д. Количество информации, содержащееся в сообщении.</w:t>
      </w:r>
      <w:r w:rsidRPr="00C605C5">
        <w:rPr>
          <w:rFonts w:ascii="Times New Roman" w:hAnsi="Times New Roman"/>
          <w:i/>
          <w:sz w:val="28"/>
          <w:szCs w:val="28"/>
        </w:rPr>
        <w:t xml:space="preserve"> Размер (длина) сообщ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ния как мера содержащейся в нем информации. Достоинства и недостатки такого подхода. Другие подходы к измерению количества информации. Един</w:t>
      </w:r>
      <w:r w:rsidRPr="00C605C5">
        <w:rPr>
          <w:rFonts w:ascii="Times New Roman" w:hAnsi="Times New Roman"/>
          <w:i/>
          <w:sz w:val="28"/>
          <w:szCs w:val="28"/>
        </w:rPr>
        <w:t>и</w:t>
      </w:r>
      <w:r w:rsidRPr="00C605C5">
        <w:rPr>
          <w:rFonts w:ascii="Times New Roman" w:hAnsi="Times New Roman"/>
          <w:i/>
          <w:sz w:val="28"/>
          <w:szCs w:val="28"/>
        </w:rPr>
        <w:t>цы измерения количества информации.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Зависимость количества кодовых комбинаций от разрядности кода.</w:t>
      </w:r>
      <w:r w:rsidRPr="00C605C5">
        <w:rPr>
          <w:rFonts w:ascii="Times New Roman" w:hAnsi="Times New Roman"/>
          <w:i/>
          <w:sz w:val="28"/>
          <w:szCs w:val="28"/>
        </w:rPr>
        <w:t xml:space="preserve"> Связь разрядности двоичного кода и количества кодовых комбинаций. </w:t>
      </w:r>
      <w:r w:rsidRPr="00C605C5">
        <w:rPr>
          <w:rFonts w:ascii="Times New Roman" w:hAnsi="Times New Roman"/>
          <w:sz w:val="28"/>
          <w:szCs w:val="28"/>
        </w:rPr>
        <w:t>Кодировки к</w:t>
      </w:r>
      <w:r w:rsidRPr="00C605C5">
        <w:rPr>
          <w:rFonts w:ascii="Times New Roman" w:hAnsi="Times New Roman"/>
          <w:sz w:val="28"/>
          <w:szCs w:val="28"/>
        </w:rPr>
        <w:t>и</w:t>
      </w:r>
      <w:r w:rsidRPr="00C605C5">
        <w:rPr>
          <w:rFonts w:ascii="Times New Roman" w:hAnsi="Times New Roman"/>
          <w:sz w:val="28"/>
          <w:szCs w:val="28"/>
        </w:rPr>
        <w:t xml:space="preserve">риллицы. Примеры кодирования букв национальных алфавитов. </w:t>
      </w:r>
      <w:r w:rsidRPr="00C605C5">
        <w:rPr>
          <w:rFonts w:ascii="Times New Roman" w:hAnsi="Times New Roman"/>
          <w:i/>
          <w:sz w:val="28"/>
          <w:szCs w:val="28"/>
        </w:rPr>
        <w:t>Кодовые та</w:t>
      </w:r>
      <w:r w:rsidRPr="00C605C5">
        <w:rPr>
          <w:rFonts w:ascii="Times New Roman" w:hAnsi="Times New Roman"/>
          <w:i/>
          <w:sz w:val="28"/>
          <w:szCs w:val="28"/>
        </w:rPr>
        <w:t>б</w:t>
      </w:r>
      <w:r w:rsidRPr="00C605C5">
        <w:rPr>
          <w:rFonts w:ascii="Times New Roman" w:hAnsi="Times New Roman"/>
          <w:i/>
          <w:sz w:val="28"/>
          <w:szCs w:val="28"/>
        </w:rPr>
        <w:t>лицы. Американский стандартный код для обмена информацией, примеры к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 xml:space="preserve">дирования букв национальных алфавитов. </w:t>
      </w:r>
      <w:r w:rsidRPr="00C605C5">
        <w:rPr>
          <w:rFonts w:ascii="Times New Roman" w:hAnsi="Times New Roman"/>
          <w:sz w:val="28"/>
          <w:szCs w:val="28"/>
        </w:rPr>
        <w:t xml:space="preserve">Представление о стандарте </w:t>
      </w:r>
      <w:proofErr w:type="spellStart"/>
      <w:r w:rsidRPr="00C605C5">
        <w:rPr>
          <w:rFonts w:ascii="Times New Roman" w:hAnsi="Times New Roman"/>
          <w:sz w:val="28"/>
          <w:szCs w:val="28"/>
        </w:rPr>
        <w:t>Unicode</w:t>
      </w:r>
      <w:proofErr w:type="spellEnd"/>
      <w:r w:rsidRPr="00C605C5">
        <w:rPr>
          <w:rFonts w:ascii="Times New Roman" w:hAnsi="Times New Roman"/>
          <w:i/>
          <w:sz w:val="28"/>
          <w:szCs w:val="28"/>
        </w:rPr>
        <w:t xml:space="preserve">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Использования кодов в работе Южно-Уральской железной дороги.</w:t>
      </w:r>
    </w:p>
    <w:p w:rsidR="00176916" w:rsidRPr="00C605C5" w:rsidRDefault="00176916" w:rsidP="00CC22F0">
      <w:pPr>
        <w:ind w:firstLine="397"/>
        <w:rPr>
          <w:rFonts w:ascii="Times New Roman" w:hAnsi="Times New Roman"/>
          <w:b/>
          <w:bCs/>
          <w:sz w:val="28"/>
          <w:szCs w:val="28"/>
        </w:rPr>
      </w:pPr>
    </w:p>
    <w:p w:rsidR="00176916" w:rsidRPr="00C605C5" w:rsidRDefault="00176916" w:rsidP="00CC22F0">
      <w:pPr>
        <w:rPr>
          <w:rFonts w:ascii="Times New Roman" w:hAnsi="Times New Roman"/>
          <w:b/>
          <w:bCs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ТЕХНОЛОГИЧЕСКИЕ ОСНОВЫ ИНФОРМАТИКИ</w:t>
      </w:r>
    </w:p>
    <w:p w:rsidR="00176916" w:rsidRPr="00C605C5" w:rsidRDefault="00176916" w:rsidP="00CC22F0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Компьютер – универсальное устройство обработки данных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Архитектура компьютера: процессор, оперативная память, внешняя энерг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независимая память, устройства ввода-вывода; </w:t>
      </w:r>
      <w:r w:rsidRPr="00C605C5">
        <w:rPr>
          <w:rFonts w:ascii="Times New Roman" w:eastAsia="Times New Roman" w:hAnsi="Times New Roman"/>
          <w:sz w:val="28"/>
          <w:szCs w:val="28"/>
        </w:rPr>
        <w:t>их количественные характер</w:t>
      </w:r>
      <w:r w:rsidRPr="00C605C5">
        <w:rPr>
          <w:rFonts w:ascii="Times New Roman" w:eastAsia="Times New Roman" w:hAnsi="Times New Roman"/>
          <w:sz w:val="28"/>
          <w:szCs w:val="28"/>
        </w:rPr>
        <w:t>и</w:t>
      </w:r>
      <w:r w:rsidRPr="00C605C5">
        <w:rPr>
          <w:rFonts w:ascii="Times New Roman" w:eastAsia="Times New Roman" w:hAnsi="Times New Roman"/>
          <w:sz w:val="28"/>
          <w:szCs w:val="28"/>
        </w:rPr>
        <w:t>стики</w:t>
      </w:r>
      <w:r w:rsidRPr="00C605C5">
        <w:rPr>
          <w:rFonts w:ascii="Times New Roman" w:hAnsi="Times New Roman"/>
          <w:sz w:val="28"/>
          <w:szCs w:val="28"/>
        </w:rPr>
        <w:t>.</w:t>
      </w:r>
      <w:r w:rsidRPr="00C605C5">
        <w:rPr>
          <w:rFonts w:ascii="Times New Roman" w:hAnsi="Times New Roman"/>
          <w:i/>
          <w:sz w:val="28"/>
          <w:szCs w:val="28"/>
        </w:rPr>
        <w:t xml:space="preserve"> Основные компоненты персонального компьютера (процессор, опер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t>тивная и долговременная память, устройства ввода и вывода информации), их функции и основные характеристики (по состоянию на текущий период врем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ни).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eastAsia="Times New Roman" w:hAnsi="Times New Roman"/>
          <w:sz w:val="28"/>
          <w:szCs w:val="28"/>
        </w:rPr>
        <w:t>Программное обеспечение компьютера.</w:t>
      </w:r>
      <w:r w:rsidRPr="00C605C5">
        <w:rPr>
          <w:rFonts w:ascii="Times New Roman" w:hAnsi="Times New Roman"/>
          <w:i/>
          <w:sz w:val="28"/>
          <w:szCs w:val="28"/>
        </w:rPr>
        <w:t xml:space="preserve"> Программный принцип работы компьютера. Состав и функции программного обеспечения: системное пр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>граммное обеспечение, прикладное программное обеспечение, системы пр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>граммирования. Правовые нормы использования программного обеспечения.</w:t>
      </w:r>
    </w:p>
    <w:p w:rsidR="00176916" w:rsidRPr="00C605C5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Хранение информации. </w:t>
      </w:r>
      <w:r w:rsidRPr="00C605C5">
        <w:rPr>
          <w:rFonts w:ascii="Times New Roman" w:hAnsi="Times New Roman"/>
          <w:sz w:val="28"/>
          <w:szCs w:val="28"/>
        </w:rPr>
        <w:t xml:space="preserve">Носители информации, используемые в ИКТ </w:t>
      </w:r>
      <w:r w:rsidRPr="00C605C5">
        <w:rPr>
          <w:rFonts w:ascii="Times New Roman" w:eastAsia="Times New Roman" w:hAnsi="Times New Roman"/>
          <w:i/>
          <w:sz w:val="28"/>
          <w:szCs w:val="28"/>
        </w:rPr>
        <w:t>(б</w:t>
      </w:r>
      <w:r w:rsidRPr="00C605C5">
        <w:rPr>
          <w:rFonts w:ascii="Times New Roman" w:eastAsia="Times New Roman" w:hAnsi="Times New Roman"/>
          <w:i/>
          <w:sz w:val="28"/>
          <w:szCs w:val="28"/>
        </w:rPr>
        <w:t>у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мажные, магнитные, оптические, </w:t>
      </w:r>
      <w:proofErr w:type="spellStart"/>
      <w:r w:rsidRPr="00C605C5">
        <w:rPr>
          <w:rFonts w:ascii="Times New Roman" w:eastAsia="Times New Roman" w:hAnsi="Times New Roman"/>
          <w:i/>
          <w:sz w:val="28"/>
          <w:szCs w:val="28"/>
        </w:rPr>
        <w:t>флеш</w:t>
      </w:r>
      <w:proofErr w:type="spellEnd"/>
      <w:r w:rsidRPr="00C605C5">
        <w:rPr>
          <w:rFonts w:ascii="Times New Roman" w:eastAsia="Times New Roman" w:hAnsi="Times New Roman"/>
          <w:i/>
          <w:sz w:val="28"/>
          <w:szCs w:val="28"/>
        </w:rPr>
        <w:t>-память)</w:t>
      </w:r>
      <w:r w:rsidRPr="00C605C5">
        <w:rPr>
          <w:rFonts w:ascii="Times New Roman" w:hAnsi="Times New Roman"/>
          <w:sz w:val="28"/>
          <w:szCs w:val="28"/>
        </w:rPr>
        <w:t>. История и перспективы ра</w:t>
      </w:r>
      <w:r w:rsidRPr="00C605C5">
        <w:rPr>
          <w:rFonts w:ascii="Times New Roman" w:hAnsi="Times New Roman"/>
          <w:sz w:val="28"/>
          <w:szCs w:val="28"/>
        </w:rPr>
        <w:t>з</w:t>
      </w:r>
      <w:r w:rsidRPr="00C605C5">
        <w:rPr>
          <w:rFonts w:ascii="Times New Roman" w:hAnsi="Times New Roman"/>
          <w:sz w:val="28"/>
          <w:szCs w:val="28"/>
        </w:rPr>
        <w:t xml:space="preserve">вития. Представление об объемах данных и скоростях доступа, характерных для различных видов носителей. 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Качественные и количественные характер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и</w:t>
      </w:r>
      <w:r w:rsidRPr="00C605C5">
        <w:rPr>
          <w:rFonts w:ascii="Times New Roman" w:eastAsia="Times New Roman" w:hAnsi="Times New Roman"/>
          <w:i/>
          <w:sz w:val="28"/>
          <w:szCs w:val="28"/>
        </w:rPr>
        <w:t>стики современных носителей информации: объем информации, хранящейся на носителе; скорость записи и чтения информации. Хранилища информации.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176916" w:rsidRPr="00C605C5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605C5">
        <w:rPr>
          <w:rFonts w:ascii="Times New Roman" w:eastAsia="Times New Roman" w:hAnsi="Times New Roman"/>
          <w:sz w:val="28"/>
          <w:szCs w:val="28"/>
        </w:rPr>
        <w:t>Техника безопасности и правила работы на компьютере.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 Гигиенические, э</w:t>
      </w:r>
      <w:r w:rsidRPr="00C605C5">
        <w:rPr>
          <w:rFonts w:ascii="Times New Roman" w:eastAsia="Times New Roman" w:hAnsi="Times New Roman"/>
          <w:i/>
          <w:sz w:val="28"/>
          <w:szCs w:val="28"/>
        </w:rPr>
        <w:t>р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гономические и технические условия безопасной эксплуатации компьютера.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История и тенденции развития компьютеров на примере крупных пр</w:t>
      </w:r>
      <w:r w:rsidRPr="00C605C5">
        <w:rPr>
          <w:rFonts w:ascii="Times New Roman" w:hAnsi="Times New Roman"/>
          <w:b/>
          <w:i/>
          <w:sz w:val="28"/>
          <w:szCs w:val="28"/>
        </w:rPr>
        <w:t>о</w:t>
      </w:r>
      <w:r w:rsidRPr="00C605C5">
        <w:rPr>
          <w:rFonts w:ascii="Times New Roman" w:hAnsi="Times New Roman"/>
          <w:b/>
          <w:i/>
          <w:sz w:val="28"/>
          <w:szCs w:val="28"/>
        </w:rPr>
        <w:t xml:space="preserve">мышленных предприятий Челябинской области.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Компьютеры в работе Государственного учреждения «Объединенный государственный архив Челябинской области».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Суперкомпьютеры Челябинской области, решаемые задачи.</w:t>
      </w:r>
    </w:p>
    <w:p w:rsidR="00176916" w:rsidRPr="00C605C5" w:rsidRDefault="00176916" w:rsidP="00CC22F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Файловая система</w:t>
      </w:r>
    </w:p>
    <w:p w:rsidR="00176916" w:rsidRPr="00C605C5" w:rsidRDefault="00176916" w:rsidP="00CC22F0">
      <w:pPr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Принципы построения файловых систем. 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Файл. </w:t>
      </w:r>
      <w:r w:rsidRPr="00C605C5">
        <w:rPr>
          <w:rFonts w:ascii="Times New Roman" w:hAnsi="Times New Roman"/>
          <w:sz w:val="28"/>
          <w:szCs w:val="28"/>
        </w:rPr>
        <w:t>Каталог (директория). О</w:t>
      </w:r>
      <w:r w:rsidRPr="00C605C5">
        <w:rPr>
          <w:rFonts w:ascii="Times New Roman" w:hAnsi="Times New Roman"/>
          <w:sz w:val="28"/>
          <w:szCs w:val="28"/>
        </w:rPr>
        <w:t>с</w:t>
      </w:r>
      <w:r w:rsidRPr="00C605C5">
        <w:rPr>
          <w:rFonts w:ascii="Times New Roman" w:hAnsi="Times New Roman"/>
          <w:sz w:val="28"/>
          <w:szCs w:val="28"/>
        </w:rPr>
        <w:t>новные операции при работе с файлами: создание, редактирование, копиров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 xml:space="preserve">ние, перемещение, удаление. 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Графический пользовательский интерфейс (раб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о</w:t>
      </w:r>
      <w:r w:rsidRPr="00C605C5">
        <w:rPr>
          <w:rFonts w:ascii="Times New Roman" w:eastAsia="Times New Roman" w:hAnsi="Times New Roman"/>
          <w:i/>
          <w:sz w:val="28"/>
          <w:szCs w:val="28"/>
        </w:rPr>
        <w:t>чий стол, окна, диалоговые окна, меню). Оперирование компьютерными и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н</w:t>
      </w:r>
      <w:r w:rsidRPr="00C605C5">
        <w:rPr>
          <w:rFonts w:ascii="Times New Roman" w:eastAsia="Times New Roman" w:hAnsi="Times New Roman"/>
          <w:i/>
          <w:sz w:val="28"/>
          <w:szCs w:val="28"/>
        </w:rPr>
        <w:t>формационными объектами в наглядно-графической форме: создание, имен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о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вание, сохранение, удаление объектов, организация их семейств. Стандарт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и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зация пользовательского интерфейса персонального компьютера. Размер фа</w:t>
      </w:r>
      <w:r w:rsidRPr="00C605C5">
        <w:rPr>
          <w:rFonts w:ascii="Times New Roman" w:eastAsia="Times New Roman" w:hAnsi="Times New Roman"/>
          <w:i/>
          <w:sz w:val="28"/>
          <w:szCs w:val="28"/>
        </w:rPr>
        <w:t>й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ла. </w:t>
      </w:r>
      <w:r w:rsidRPr="00C605C5">
        <w:rPr>
          <w:rFonts w:ascii="Times New Roman" w:hAnsi="Times New Roman"/>
          <w:sz w:val="28"/>
          <w:szCs w:val="28"/>
        </w:rPr>
        <w:t>Типы файлов.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Архивирование и разархивирование.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Файловый менеджер.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Иерархическая структура файловой системы, путь к файлу на примере систематизации материалов в виде структуры каталогов «Красная книга Челябинской области».</w:t>
      </w:r>
    </w:p>
    <w:p w:rsidR="00176916" w:rsidRPr="00C605C5" w:rsidRDefault="00176916" w:rsidP="00CC22F0">
      <w:pPr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 xml:space="preserve">Обработка текстов. </w:t>
      </w:r>
      <w:r w:rsidRPr="00C605C5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176916" w:rsidRPr="00C605C5" w:rsidRDefault="00176916" w:rsidP="00CC22F0">
      <w:pPr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lastRenderedPageBreak/>
        <w:t>Текстовый процессор – инструмент создания, редактирования и форматир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вания текстов. </w:t>
      </w:r>
      <w:r w:rsidRPr="00C605C5">
        <w:rPr>
          <w:rFonts w:ascii="Times New Roman" w:hAnsi="Times New Roman"/>
          <w:i/>
          <w:sz w:val="28"/>
          <w:szCs w:val="28"/>
        </w:rPr>
        <w:t>Технологии создания текстовых документов. Создание и реда</w:t>
      </w:r>
      <w:r w:rsidRPr="00C605C5">
        <w:rPr>
          <w:rFonts w:ascii="Times New Roman" w:hAnsi="Times New Roman"/>
          <w:i/>
          <w:sz w:val="28"/>
          <w:szCs w:val="28"/>
        </w:rPr>
        <w:t>к</w:t>
      </w:r>
      <w:r w:rsidRPr="00C605C5">
        <w:rPr>
          <w:rFonts w:ascii="Times New Roman" w:hAnsi="Times New Roman"/>
          <w:i/>
          <w:sz w:val="28"/>
          <w:szCs w:val="28"/>
        </w:rPr>
        <w:t>тирование текстовых документов на компьютере (вставка, удаление и замена символов, работа с фрагментами текстов, проверка правописания, расст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t xml:space="preserve">новка переносов). Форматирование символов (шрифт, размер, начертание, цвет). </w:t>
      </w:r>
      <w:r w:rsidRPr="00C605C5">
        <w:rPr>
          <w:rFonts w:ascii="Times New Roman" w:hAnsi="Times New Roman"/>
          <w:sz w:val="28"/>
          <w:szCs w:val="28"/>
        </w:rPr>
        <w:t xml:space="preserve">Свойства страницы, абзаца, символа. Стилевое форматирование. </w:t>
      </w:r>
      <w:r w:rsidRPr="00C605C5">
        <w:rPr>
          <w:rFonts w:ascii="Times New Roman" w:hAnsi="Times New Roman"/>
          <w:i/>
          <w:sz w:val="28"/>
          <w:szCs w:val="28"/>
        </w:rPr>
        <w:t>Фо</w:t>
      </w:r>
      <w:r w:rsidRPr="00C605C5">
        <w:rPr>
          <w:rFonts w:ascii="Times New Roman" w:hAnsi="Times New Roman"/>
          <w:i/>
          <w:sz w:val="28"/>
          <w:szCs w:val="28"/>
        </w:rPr>
        <w:t>р</w:t>
      </w:r>
      <w:r w:rsidRPr="00C605C5">
        <w:rPr>
          <w:rFonts w:ascii="Times New Roman" w:hAnsi="Times New Roman"/>
          <w:i/>
          <w:sz w:val="28"/>
          <w:szCs w:val="28"/>
        </w:rPr>
        <w:t>матирование абзацев (выравнивание, отступ первой строки, междустрочный интервал).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лонтитулов, ссылок и др.</w:t>
      </w:r>
      <w:r w:rsidRPr="00C605C5">
        <w:rPr>
          <w:rFonts w:ascii="Times New Roman" w:hAnsi="Times New Roman"/>
          <w:i/>
          <w:sz w:val="28"/>
          <w:szCs w:val="28"/>
        </w:rPr>
        <w:t xml:space="preserve"> Гипертекст. Создание ссылок: сносок, оглавлений, предметных указателей.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>Форматирование страниц документа. Ориентация, размеры страницы, в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 xml:space="preserve">личина полей. Сохранение документа в различных текстовых форматах. </w:t>
      </w:r>
      <w:r w:rsidRPr="00C605C5">
        <w:rPr>
          <w:rFonts w:ascii="Times New Roman" w:hAnsi="Times New Roman"/>
          <w:sz w:val="28"/>
          <w:szCs w:val="28"/>
        </w:rPr>
        <w:t>Пр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верка правописания, словари.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Инструменты ввода текста с использованием сканера, программ распозн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вания, расшифровки устной речи. Компьютерный перевод.</w:t>
      </w:r>
      <w:r w:rsidRPr="00C605C5">
        <w:rPr>
          <w:rFonts w:ascii="Times New Roman" w:hAnsi="Times New Roman"/>
          <w:i/>
          <w:sz w:val="28"/>
          <w:szCs w:val="28"/>
        </w:rPr>
        <w:t xml:space="preserve"> Коллективная р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t>бота над документом. Примечания. Запись и выделение изменений.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 xml:space="preserve">Мультимедиа. Понятие технологии мультимедиа и области ее применения. </w:t>
      </w:r>
      <w:r w:rsidRPr="00C605C5">
        <w:rPr>
          <w:rFonts w:ascii="Times New Roman" w:hAnsi="Times New Roman"/>
          <w:sz w:val="28"/>
          <w:szCs w:val="28"/>
        </w:rPr>
        <w:t xml:space="preserve">Подготовка компьютерных презентаций. </w:t>
      </w:r>
      <w:r w:rsidRPr="00C605C5">
        <w:rPr>
          <w:rFonts w:ascii="Times New Roman" w:hAnsi="Times New Roman"/>
          <w:i/>
          <w:sz w:val="28"/>
          <w:szCs w:val="28"/>
        </w:rPr>
        <w:t>Дизайн презентации и макеты сла</w:t>
      </w:r>
      <w:r w:rsidRPr="00C605C5">
        <w:rPr>
          <w:rFonts w:ascii="Times New Roman" w:hAnsi="Times New Roman"/>
          <w:i/>
          <w:sz w:val="28"/>
          <w:szCs w:val="28"/>
        </w:rPr>
        <w:t>й</w:t>
      </w:r>
      <w:r w:rsidRPr="00C605C5">
        <w:rPr>
          <w:rFonts w:ascii="Times New Roman" w:hAnsi="Times New Roman"/>
          <w:i/>
          <w:sz w:val="28"/>
          <w:szCs w:val="28"/>
        </w:rPr>
        <w:t xml:space="preserve">дов. Звук и видео как составляющие мультимедиа. </w:t>
      </w:r>
      <w:r w:rsidRPr="00C605C5">
        <w:rPr>
          <w:rFonts w:ascii="Times New Roman" w:hAnsi="Times New Roman"/>
          <w:sz w:val="28"/>
          <w:szCs w:val="28"/>
        </w:rPr>
        <w:t>Включение в презентацию аудиовизуальных объектов.</w:t>
      </w:r>
      <w:r w:rsidRPr="00C605C5">
        <w:rPr>
          <w:rFonts w:ascii="Times New Roman" w:hAnsi="Times New Roman"/>
          <w:i/>
          <w:sz w:val="28"/>
          <w:szCs w:val="28"/>
        </w:rPr>
        <w:t xml:space="preserve"> Звуковая и видеоинформация.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Знакомство с графическими редакторами. </w:t>
      </w:r>
      <w:r w:rsidRPr="00C605C5">
        <w:rPr>
          <w:rFonts w:ascii="Times New Roman" w:hAnsi="Times New Roman"/>
          <w:i/>
          <w:sz w:val="28"/>
          <w:szCs w:val="28"/>
        </w:rPr>
        <w:t>Графическая информация. Фо</w:t>
      </w:r>
      <w:r w:rsidRPr="00C605C5">
        <w:rPr>
          <w:rFonts w:ascii="Times New Roman" w:hAnsi="Times New Roman"/>
          <w:i/>
          <w:sz w:val="28"/>
          <w:szCs w:val="28"/>
        </w:rPr>
        <w:t>р</w:t>
      </w:r>
      <w:r w:rsidRPr="00C605C5">
        <w:rPr>
          <w:rFonts w:ascii="Times New Roman" w:hAnsi="Times New Roman"/>
          <w:i/>
          <w:sz w:val="28"/>
          <w:szCs w:val="28"/>
        </w:rPr>
        <w:t>мирование изображения на экране монитора. Компьютерное представление цвета. Компьютерная графика (растровая, векторная). Интерфейс графич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 xml:space="preserve">ских редакторов. Форматы графических файлов. </w:t>
      </w:r>
      <w:proofErr w:type="gramStart"/>
      <w:r w:rsidRPr="00C605C5">
        <w:rPr>
          <w:rFonts w:ascii="Times New Roman" w:hAnsi="Times New Roman"/>
          <w:sz w:val="28"/>
          <w:szCs w:val="28"/>
        </w:rPr>
        <w:t>Операции редактирования графических объектов: изменение размера, сжатие изображения; обрезка, пов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Ввод изображений с использованием различных цифровых устройств (ци</w:t>
      </w:r>
      <w:r w:rsidRPr="00C605C5">
        <w:rPr>
          <w:rFonts w:ascii="Times New Roman" w:hAnsi="Times New Roman"/>
          <w:sz w:val="28"/>
          <w:szCs w:val="28"/>
        </w:rPr>
        <w:t>ф</w:t>
      </w:r>
      <w:r w:rsidRPr="00C605C5">
        <w:rPr>
          <w:rFonts w:ascii="Times New Roman" w:hAnsi="Times New Roman"/>
          <w:sz w:val="28"/>
          <w:szCs w:val="28"/>
        </w:rPr>
        <w:t>ровых фотоаппаратов и микроскопов, видеокамер, сканеров и т. д.).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Измерение и дискретизация. Общее представление о цифровом представл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н</w:t>
      </w:r>
      <w:proofErr w:type="gramStart"/>
      <w:r w:rsidRPr="00C605C5">
        <w:rPr>
          <w:rFonts w:ascii="Times New Roman" w:hAnsi="Times New Roman"/>
          <w:sz w:val="28"/>
          <w:szCs w:val="28"/>
        </w:rPr>
        <w:t>ии ау</w:t>
      </w:r>
      <w:proofErr w:type="gramEnd"/>
      <w:r w:rsidRPr="00C605C5">
        <w:rPr>
          <w:rFonts w:ascii="Times New Roman" w:hAnsi="Times New Roman"/>
          <w:sz w:val="28"/>
          <w:szCs w:val="28"/>
        </w:rPr>
        <w:t>диовизуальных и других непрерывных данных.</w:t>
      </w:r>
      <w:r w:rsidRPr="00C605C5">
        <w:rPr>
          <w:rFonts w:ascii="Times New Roman" w:hAnsi="Times New Roman"/>
          <w:i/>
          <w:sz w:val="28"/>
          <w:szCs w:val="28"/>
        </w:rPr>
        <w:t xml:space="preserve"> Возможность дискре</w:t>
      </w:r>
      <w:r w:rsidRPr="00C605C5">
        <w:rPr>
          <w:rFonts w:ascii="Times New Roman" w:hAnsi="Times New Roman"/>
          <w:i/>
          <w:sz w:val="28"/>
          <w:szCs w:val="28"/>
        </w:rPr>
        <w:t>т</w:t>
      </w:r>
      <w:r w:rsidRPr="00C605C5">
        <w:rPr>
          <w:rFonts w:ascii="Times New Roman" w:hAnsi="Times New Roman"/>
          <w:i/>
          <w:sz w:val="28"/>
          <w:szCs w:val="28"/>
        </w:rPr>
        <w:t>ного представления аудиовизуальных данных (рисунки, картины, фотографии, устная речь, музыка, кинофильмы). Стандарты хранения аудиовизуальной и</w:t>
      </w:r>
      <w:r w:rsidRPr="00C605C5">
        <w:rPr>
          <w:rFonts w:ascii="Times New Roman" w:hAnsi="Times New Roman"/>
          <w:i/>
          <w:sz w:val="28"/>
          <w:szCs w:val="28"/>
        </w:rPr>
        <w:t>н</w:t>
      </w:r>
      <w:r w:rsidRPr="00C605C5">
        <w:rPr>
          <w:rFonts w:ascii="Times New Roman" w:hAnsi="Times New Roman"/>
          <w:i/>
          <w:sz w:val="28"/>
          <w:szCs w:val="28"/>
        </w:rPr>
        <w:t>формации.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Кодирование цвета. Цветовые модели</w:t>
      </w:r>
      <w:r w:rsidRPr="00C605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605C5">
        <w:rPr>
          <w:rFonts w:ascii="Times New Roman" w:hAnsi="Times New Roman"/>
          <w:sz w:val="28"/>
          <w:szCs w:val="28"/>
        </w:rPr>
        <w:t xml:space="preserve">Модели RGB </w:t>
      </w:r>
      <w:r w:rsidRPr="00C605C5">
        <w:rPr>
          <w:rFonts w:ascii="Times New Roman" w:hAnsi="Times New Roman"/>
          <w:bCs/>
          <w:sz w:val="28"/>
          <w:szCs w:val="28"/>
        </w:rPr>
        <w:t xml:space="preserve">и </w:t>
      </w:r>
      <w:r w:rsidRPr="00C605C5">
        <w:rPr>
          <w:rFonts w:ascii="Times New Roman" w:hAnsi="Times New Roman"/>
          <w:sz w:val="28"/>
          <w:szCs w:val="28"/>
        </w:rPr>
        <w:t>CMYK. Глубина к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дирования. Знакомство с растровой и векторной графикой.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Кодирование звука</w:t>
      </w:r>
      <w:r w:rsidRPr="00C605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605C5">
        <w:rPr>
          <w:rFonts w:ascii="Times New Roman" w:hAnsi="Times New Roman"/>
          <w:sz w:val="28"/>
          <w:szCs w:val="28"/>
        </w:rPr>
        <w:t>Разрядность и частота записи. Количество каналов з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писи.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Оценка количественных параметров, связанных с представлением и хран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нием изображений и звуковых файлов.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Создание, редактирование и форматирование текстовых документов с региональным сюжетом «Легенды Южного Урала», «Южный Урал – стр</w:t>
      </w:r>
      <w:r w:rsidRPr="00C605C5">
        <w:rPr>
          <w:rFonts w:ascii="Times New Roman" w:hAnsi="Times New Roman"/>
          <w:b/>
          <w:i/>
          <w:sz w:val="28"/>
          <w:szCs w:val="28"/>
        </w:rPr>
        <w:t>а</w:t>
      </w:r>
      <w:r w:rsidRPr="00C605C5">
        <w:rPr>
          <w:rFonts w:ascii="Times New Roman" w:hAnsi="Times New Roman"/>
          <w:b/>
          <w:i/>
          <w:sz w:val="28"/>
          <w:szCs w:val="28"/>
        </w:rPr>
        <w:t>на голубых озер».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lastRenderedPageBreak/>
        <w:t>Редактирование готовых растровых изображений гербов городов Чел</w:t>
      </w:r>
      <w:r w:rsidRPr="00C605C5">
        <w:rPr>
          <w:rFonts w:ascii="Times New Roman" w:hAnsi="Times New Roman"/>
          <w:b/>
          <w:i/>
          <w:sz w:val="28"/>
          <w:szCs w:val="28"/>
        </w:rPr>
        <w:t>я</w:t>
      </w:r>
      <w:r w:rsidRPr="00C605C5">
        <w:rPr>
          <w:rFonts w:ascii="Times New Roman" w:hAnsi="Times New Roman"/>
          <w:b/>
          <w:i/>
          <w:sz w:val="28"/>
          <w:szCs w:val="28"/>
        </w:rPr>
        <w:t>бинской области.</w:t>
      </w:r>
    </w:p>
    <w:p w:rsidR="00176916" w:rsidRPr="00C605C5" w:rsidRDefault="00176916" w:rsidP="00CC22F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605C5">
        <w:rPr>
          <w:rFonts w:ascii="Times New Roman" w:hAnsi="Times New Roman"/>
          <w:b/>
          <w:sz w:val="28"/>
          <w:szCs w:val="28"/>
          <w:lang w:eastAsia="ru-RU"/>
        </w:rPr>
        <w:t xml:space="preserve">8 класс </w:t>
      </w:r>
    </w:p>
    <w:p w:rsidR="00176916" w:rsidRPr="00C605C5" w:rsidRDefault="00176916" w:rsidP="00CC22F0">
      <w:pPr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176916" w:rsidRPr="00C605C5" w:rsidRDefault="00176916" w:rsidP="00CC22F0">
      <w:pPr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Системы счисления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Позиционные и непозиционные системы счисления. Примеры представл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ния чисел в позиционных системах счисления.</w:t>
      </w:r>
      <w:r w:rsidRPr="00C605C5">
        <w:rPr>
          <w:rFonts w:eastAsia="Times New Roman"/>
          <w:lang w:eastAsia="ru-RU"/>
        </w:rPr>
        <w:t xml:space="preserve">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Основание системы счисления. Алфавит (множество цифр) системы счисл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ния. Количество цифр, используемых в системе счисления с заданным основ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нием. Краткая и развернутая формы записи чисел в позиционных системах счисления.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C605C5">
        <w:rPr>
          <w:rFonts w:ascii="Times New Roman" w:hAnsi="Times New Roman"/>
          <w:sz w:val="28"/>
          <w:szCs w:val="28"/>
        </w:rPr>
        <w:t>двоичную</w:t>
      </w:r>
      <w:proofErr w:type="gramEnd"/>
      <w:r w:rsidRPr="00C605C5">
        <w:rPr>
          <w:rFonts w:ascii="Times New Roman" w:hAnsi="Times New Roman"/>
          <w:sz w:val="28"/>
          <w:szCs w:val="28"/>
        </w:rPr>
        <w:t xml:space="preserve"> и из двоичной в десятичную.</w:t>
      </w:r>
      <w:r w:rsidRPr="00C605C5">
        <w:rPr>
          <w:rFonts w:ascii="Times New Roman" w:hAnsi="Times New Roman"/>
          <w:i/>
          <w:sz w:val="28"/>
          <w:szCs w:val="28"/>
        </w:rPr>
        <w:t xml:space="preserve"> Перевод небольших целых чисел из двоичной системы счисления в </w:t>
      </w:r>
      <w:proofErr w:type="gramStart"/>
      <w:r w:rsidRPr="00C605C5">
        <w:rPr>
          <w:rFonts w:ascii="Times New Roman" w:hAnsi="Times New Roman"/>
          <w:i/>
          <w:sz w:val="28"/>
          <w:szCs w:val="28"/>
        </w:rPr>
        <w:t>десятичную</w:t>
      </w:r>
      <w:proofErr w:type="gramEnd"/>
      <w:r w:rsidRPr="00C605C5">
        <w:rPr>
          <w:rFonts w:ascii="Times New Roman" w:hAnsi="Times New Roman"/>
          <w:i/>
          <w:sz w:val="28"/>
          <w:szCs w:val="28"/>
        </w:rPr>
        <w:t>. Двоичная арифметика.</w:t>
      </w:r>
    </w:p>
    <w:p w:rsidR="00176916" w:rsidRPr="00C605C5" w:rsidRDefault="00176916" w:rsidP="00CC22F0">
      <w:pPr>
        <w:ind w:right="40"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Восьмеричная и шестнадцатеричная системы счисления. </w:t>
      </w:r>
      <w:r w:rsidRPr="00C605C5">
        <w:rPr>
          <w:rFonts w:ascii="Times New Roman" w:hAnsi="Times New Roman"/>
          <w:i/>
          <w:sz w:val="28"/>
          <w:szCs w:val="28"/>
        </w:rPr>
        <w:t>Знакомство с дв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 xml:space="preserve">ичной, восьмеричной и шестнадцатеричной системами счисления, запись в них целых десятичных чисел от 0 до 256. </w:t>
      </w:r>
      <w:r w:rsidRPr="00C605C5">
        <w:rPr>
          <w:rFonts w:ascii="Times New Roman" w:hAnsi="Times New Roman"/>
          <w:sz w:val="28"/>
          <w:szCs w:val="28"/>
        </w:rPr>
        <w:t>Перевод натуральных чисел из десяти</w:t>
      </w:r>
      <w:r w:rsidRPr="00C605C5">
        <w:rPr>
          <w:rFonts w:ascii="Times New Roman" w:hAnsi="Times New Roman"/>
          <w:sz w:val="28"/>
          <w:szCs w:val="28"/>
        </w:rPr>
        <w:t>ч</w:t>
      </w:r>
      <w:r w:rsidRPr="00C605C5">
        <w:rPr>
          <w:rFonts w:ascii="Times New Roman" w:hAnsi="Times New Roman"/>
          <w:sz w:val="28"/>
          <w:szCs w:val="28"/>
        </w:rPr>
        <w:t xml:space="preserve">ной системы счисления в </w:t>
      </w:r>
      <w:proofErr w:type="gramStart"/>
      <w:r w:rsidRPr="00C605C5">
        <w:rPr>
          <w:rFonts w:ascii="Times New Roman" w:hAnsi="Times New Roman"/>
          <w:sz w:val="28"/>
          <w:szCs w:val="28"/>
        </w:rPr>
        <w:t>восьмеричную</w:t>
      </w:r>
      <w:proofErr w:type="gramEnd"/>
      <w:r w:rsidRPr="00C605C5">
        <w:rPr>
          <w:rFonts w:ascii="Times New Roman" w:hAnsi="Times New Roman"/>
          <w:sz w:val="28"/>
          <w:szCs w:val="28"/>
        </w:rPr>
        <w:t xml:space="preserve">, шестнадцатеричную и обратно. </w:t>
      </w:r>
    </w:p>
    <w:p w:rsidR="00176916" w:rsidRPr="00C605C5" w:rsidRDefault="00176916" w:rsidP="00CC22F0">
      <w:pPr>
        <w:ind w:right="40"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Перевод натуральных чисел из двоичной системы счисления в </w:t>
      </w:r>
      <w:proofErr w:type="gramStart"/>
      <w:r w:rsidRPr="00C605C5">
        <w:rPr>
          <w:rFonts w:ascii="Times New Roman" w:hAnsi="Times New Roman"/>
          <w:sz w:val="28"/>
          <w:szCs w:val="28"/>
        </w:rPr>
        <w:t>восьмери</w:t>
      </w:r>
      <w:r w:rsidRPr="00C605C5">
        <w:rPr>
          <w:rFonts w:ascii="Times New Roman" w:hAnsi="Times New Roman"/>
          <w:sz w:val="28"/>
          <w:szCs w:val="28"/>
        </w:rPr>
        <w:t>ч</w:t>
      </w:r>
      <w:r w:rsidRPr="00C605C5">
        <w:rPr>
          <w:rFonts w:ascii="Times New Roman" w:hAnsi="Times New Roman"/>
          <w:sz w:val="28"/>
          <w:szCs w:val="28"/>
        </w:rPr>
        <w:t>ную</w:t>
      </w:r>
      <w:proofErr w:type="gramEnd"/>
      <w:r w:rsidRPr="00C605C5">
        <w:rPr>
          <w:rFonts w:ascii="Times New Roman" w:hAnsi="Times New Roman"/>
          <w:sz w:val="28"/>
          <w:szCs w:val="28"/>
        </w:rPr>
        <w:t xml:space="preserve"> и шестнадцатеричную и обратно. </w:t>
      </w:r>
    </w:p>
    <w:p w:rsidR="00176916" w:rsidRPr="00C605C5" w:rsidRDefault="00176916" w:rsidP="00CC22F0">
      <w:pPr>
        <w:ind w:firstLine="397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Элементы математической логики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Высказывания. Простые и сложные высказывания. Диаграммы Эйлера-Венна. </w:t>
      </w:r>
      <w:r w:rsidRPr="00C605C5">
        <w:rPr>
          <w:rFonts w:ascii="Times New Roman" w:hAnsi="Times New Roman"/>
          <w:i/>
          <w:sz w:val="28"/>
          <w:szCs w:val="28"/>
        </w:rPr>
        <w:t xml:space="preserve">Логика высказываний (элементы алгебры логики). </w:t>
      </w:r>
      <w:r w:rsidRPr="00C605C5">
        <w:rPr>
          <w:rFonts w:ascii="Times New Roman" w:hAnsi="Times New Roman"/>
          <w:sz w:val="28"/>
          <w:szCs w:val="28"/>
        </w:rPr>
        <w:t xml:space="preserve">Логические значения высказываний. Логические выражения. </w:t>
      </w:r>
      <w:proofErr w:type="gramStart"/>
      <w:r w:rsidRPr="00C605C5">
        <w:rPr>
          <w:rFonts w:ascii="Times New Roman" w:hAnsi="Times New Roman"/>
          <w:sz w:val="28"/>
          <w:szCs w:val="28"/>
        </w:rPr>
        <w:t>Логические операции: «и» (конъюн</w:t>
      </w:r>
      <w:r w:rsidRPr="00C605C5">
        <w:rPr>
          <w:rFonts w:ascii="Times New Roman" w:hAnsi="Times New Roman"/>
          <w:sz w:val="28"/>
          <w:szCs w:val="28"/>
        </w:rPr>
        <w:t>к</w:t>
      </w:r>
      <w:r w:rsidRPr="00C605C5">
        <w:rPr>
          <w:rFonts w:ascii="Times New Roman" w:hAnsi="Times New Roman"/>
          <w:sz w:val="28"/>
          <w:szCs w:val="28"/>
        </w:rPr>
        <w:t>ция, логическое умножение), «или» (дизъюнкция, логическое сложение), «не» (логическое отрицание).</w:t>
      </w:r>
      <w:proofErr w:type="gramEnd"/>
      <w:r w:rsidRPr="00C605C5">
        <w:rPr>
          <w:rFonts w:ascii="Times New Roman" w:hAnsi="Times New Roman"/>
          <w:sz w:val="28"/>
          <w:szCs w:val="28"/>
        </w:rPr>
        <w:t xml:space="preserve"> Правила записи логических выражений. Приоритеты логических операций.</w:t>
      </w:r>
      <w:r w:rsidRPr="00C605C5">
        <w:rPr>
          <w:rFonts w:ascii="Times New Roman" w:hAnsi="Times New Roman"/>
          <w:i/>
          <w:sz w:val="28"/>
          <w:szCs w:val="28"/>
        </w:rPr>
        <w:t xml:space="preserve"> Логические значения, операции (логическое отрицание, логическое умножение, логическое сложение), выражения, таблицы истинн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>сти.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</w:rPr>
        <w:t>Таблицы истинности. Построение таблиц истинности для логических выр</w:t>
      </w:r>
      <w:r w:rsidRPr="00C605C5">
        <w:rPr>
          <w:rFonts w:ascii="Times New Roman" w:eastAsia="Times New Roman" w:hAnsi="Times New Roman"/>
          <w:sz w:val="28"/>
          <w:szCs w:val="28"/>
        </w:rPr>
        <w:t>а</w:t>
      </w:r>
      <w:r w:rsidRPr="00C605C5">
        <w:rPr>
          <w:rFonts w:ascii="Times New Roman" w:eastAsia="Times New Roman" w:hAnsi="Times New Roman"/>
          <w:sz w:val="28"/>
          <w:szCs w:val="28"/>
        </w:rPr>
        <w:t>жений.</w:t>
      </w:r>
    </w:p>
    <w:p w:rsidR="00176916" w:rsidRPr="00C605C5" w:rsidRDefault="00176916" w:rsidP="00CC22F0">
      <w:pPr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176916" w:rsidRPr="00C605C5" w:rsidRDefault="00176916" w:rsidP="00CC22F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Исполнители и алгоритмы. Управление исполнителями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Исполнители. Состояния, возможные обстановки и система команд испо</w:t>
      </w:r>
      <w:r w:rsidRPr="00C605C5">
        <w:rPr>
          <w:rFonts w:ascii="Times New Roman" w:hAnsi="Times New Roman"/>
          <w:sz w:val="28"/>
          <w:szCs w:val="28"/>
        </w:rPr>
        <w:t>л</w:t>
      </w:r>
      <w:r w:rsidRPr="00C605C5">
        <w:rPr>
          <w:rFonts w:ascii="Times New Roman" w:hAnsi="Times New Roman"/>
          <w:sz w:val="28"/>
          <w:szCs w:val="28"/>
        </w:rPr>
        <w:t>нителя; команды-приказы и команды-запросы; отказ исполнителя. Необход</w:t>
      </w:r>
      <w:r w:rsidRPr="00C605C5">
        <w:rPr>
          <w:rFonts w:ascii="Times New Roman" w:hAnsi="Times New Roman"/>
          <w:sz w:val="28"/>
          <w:szCs w:val="28"/>
        </w:rPr>
        <w:t>и</w:t>
      </w:r>
      <w:r w:rsidRPr="00C605C5">
        <w:rPr>
          <w:rFonts w:ascii="Times New Roman" w:hAnsi="Times New Roman"/>
          <w:sz w:val="28"/>
          <w:szCs w:val="28"/>
        </w:rPr>
        <w:t xml:space="preserve">мость формального описания исполнителя. </w:t>
      </w:r>
      <w:r w:rsidRPr="00C605C5">
        <w:rPr>
          <w:rFonts w:ascii="Times New Roman" w:hAnsi="Times New Roman"/>
          <w:i/>
          <w:sz w:val="28"/>
          <w:szCs w:val="28"/>
        </w:rPr>
        <w:t>Понятие исполнителя. Неформал</w:t>
      </w:r>
      <w:r w:rsidRPr="00C605C5">
        <w:rPr>
          <w:rFonts w:ascii="Times New Roman" w:hAnsi="Times New Roman"/>
          <w:i/>
          <w:sz w:val="28"/>
          <w:szCs w:val="28"/>
        </w:rPr>
        <w:t>ь</w:t>
      </w:r>
      <w:r w:rsidRPr="00C605C5">
        <w:rPr>
          <w:rFonts w:ascii="Times New Roman" w:hAnsi="Times New Roman"/>
          <w:i/>
          <w:sz w:val="28"/>
          <w:szCs w:val="28"/>
        </w:rPr>
        <w:t xml:space="preserve">ные и формальные исполнители. </w:t>
      </w:r>
      <w:proofErr w:type="gramStart"/>
      <w:r w:rsidRPr="00C605C5">
        <w:rPr>
          <w:rFonts w:ascii="Times New Roman" w:hAnsi="Times New Roman"/>
          <w:i/>
          <w:sz w:val="28"/>
          <w:szCs w:val="28"/>
        </w:rPr>
        <w:t>Учебные исполнители (Робот, Чертежник, Черепаха, Кузнечик, Водолей) как примеры формальных исполнителей.</w:t>
      </w:r>
      <w:proofErr w:type="gramEnd"/>
      <w:r w:rsidRPr="00C605C5">
        <w:rPr>
          <w:rFonts w:ascii="Times New Roman" w:hAnsi="Times New Roman"/>
          <w:i/>
          <w:sz w:val="28"/>
          <w:szCs w:val="28"/>
        </w:rPr>
        <w:t xml:space="preserve"> Их назначение, среда, режим работы, система команд. </w:t>
      </w:r>
      <w:r w:rsidRPr="00C605C5">
        <w:rPr>
          <w:rFonts w:ascii="Times New Roman" w:eastAsia="Times New Roman" w:hAnsi="Times New Roman"/>
          <w:sz w:val="28"/>
          <w:szCs w:val="28"/>
        </w:rPr>
        <w:t>Ручное управление испо</w:t>
      </w:r>
      <w:r w:rsidRPr="00C605C5">
        <w:rPr>
          <w:rFonts w:ascii="Times New Roman" w:eastAsia="Times New Roman" w:hAnsi="Times New Roman"/>
          <w:sz w:val="28"/>
          <w:szCs w:val="28"/>
        </w:rPr>
        <w:t>л</w:t>
      </w:r>
      <w:r w:rsidRPr="00C605C5">
        <w:rPr>
          <w:rFonts w:ascii="Times New Roman" w:eastAsia="Times New Roman" w:hAnsi="Times New Roman"/>
          <w:sz w:val="28"/>
          <w:szCs w:val="28"/>
        </w:rPr>
        <w:t>нителем.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</w:t>
      </w:r>
      <w:r w:rsidRPr="00C605C5">
        <w:rPr>
          <w:rFonts w:ascii="Times New Roman" w:hAnsi="Times New Roman"/>
          <w:i/>
          <w:sz w:val="28"/>
          <w:szCs w:val="28"/>
        </w:rPr>
        <w:t>Понятие алгоритма как формального описания последовательности действий исполн</w:t>
      </w:r>
      <w:r w:rsidRPr="00C605C5">
        <w:rPr>
          <w:rFonts w:ascii="Times New Roman" w:hAnsi="Times New Roman"/>
          <w:i/>
          <w:sz w:val="28"/>
          <w:szCs w:val="28"/>
        </w:rPr>
        <w:t>и</w:t>
      </w:r>
      <w:r w:rsidRPr="00C605C5">
        <w:rPr>
          <w:rFonts w:ascii="Times New Roman" w:hAnsi="Times New Roman"/>
          <w:i/>
          <w:sz w:val="28"/>
          <w:szCs w:val="28"/>
        </w:rPr>
        <w:t>теля при заданных начальных данных. Свойства алгоритмов. Способы записи алгоритмов.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lastRenderedPageBreak/>
        <w:t>Алгоритмический язык (язык программирования) – формальный язык для записи алгоритмов. Программа – запись алгоритма на конкретном алгоритм</w:t>
      </w:r>
      <w:r w:rsidRPr="00C605C5">
        <w:rPr>
          <w:rFonts w:ascii="Times New Roman" w:hAnsi="Times New Roman"/>
          <w:sz w:val="28"/>
          <w:szCs w:val="28"/>
        </w:rPr>
        <w:t>и</w:t>
      </w:r>
      <w:r w:rsidRPr="00C605C5">
        <w:rPr>
          <w:rFonts w:ascii="Times New Roman" w:hAnsi="Times New Roman"/>
          <w:sz w:val="28"/>
          <w:szCs w:val="28"/>
        </w:rPr>
        <w:t xml:space="preserve">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C605C5">
        <w:rPr>
          <w:rFonts w:ascii="Times New Roman" w:hAnsi="Times New Roman"/>
          <w:i/>
          <w:sz w:val="28"/>
          <w:szCs w:val="28"/>
        </w:rPr>
        <w:t>Непосредственное и программное управление исполнителем.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eastAsia="Times New Roman" w:hAnsi="Times New Roman"/>
          <w:sz w:val="28"/>
          <w:szCs w:val="28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</w:t>
      </w:r>
      <w:r w:rsidRPr="00C605C5">
        <w:rPr>
          <w:rFonts w:ascii="Times New Roman" w:eastAsia="Times New Roman" w:hAnsi="Times New Roman"/>
          <w:sz w:val="28"/>
          <w:szCs w:val="28"/>
        </w:rPr>
        <w:t>л</w:t>
      </w:r>
      <w:r w:rsidRPr="00C605C5">
        <w:rPr>
          <w:rFonts w:ascii="Times New Roman" w:eastAsia="Times New Roman" w:hAnsi="Times New Roman"/>
          <w:sz w:val="28"/>
          <w:szCs w:val="28"/>
        </w:rPr>
        <w:t>горитмическом языке.</w:t>
      </w:r>
    </w:p>
    <w:p w:rsidR="00176916" w:rsidRPr="00C605C5" w:rsidRDefault="00176916" w:rsidP="00CC22F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Алгоритмические конструкции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eastAsia="Times New Roman" w:hAnsi="Times New Roman"/>
          <w:sz w:val="28"/>
          <w:szCs w:val="28"/>
        </w:rPr>
        <w:t xml:space="preserve">Конструкция «следование». Линейный алгоритм. </w:t>
      </w:r>
      <w:r w:rsidRPr="00C605C5">
        <w:rPr>
          <w:rFonts w:ascii="Times New Roman" w:hAnsi="Times New Roman"/>
          <w:i/>
          <w:sz w:val="28"/>
          <w:szCs w:val="28"/>
        </w:rPr>
        <w:t xml:space="preserve">Разработка алгоритмов: разбиение задачи на подзадачи, понятие вспомогательного алгоритма. </w:t>
      </w:r>
      <w:r w:rsidRPr="00C605C5">
        <w:rPr>
          <w:rFonts w:ascii="Times New Roman" w:eastAsia="Times New Roman" w:hAnsi="Times New Roman"/>
          <w:sz w:val="28"/>
          <w:szCs w:val="28"/>
        </w:rPr>
        <w:t>Огр</w:t>
      </w:r>
      <w:r w:rsidRPr="00C605C5">
        <w:rPr>
          <w:rFonts w:ascii="Times New Roman" w:eastAsia="Times New Roman" w:hAnsi="Times New Roman"/>
          <w:sz w:val="28"/>
          <w:szCs w:val="28"/>
        </w:rPr>
        <w:t>а</w:t>
      </w:r>
      <w:r w:rsidRPr="00C605C5">
        <w:rPr>
          <w:rFonts w:ascii="Times New Roman" w:eastAsia="Times New Roman" w:hAnsi="Times New Roman"/>
          <w:sz w:val="28"/>
          <w:szCs w:val="28"/>
        </w:rPr>
        <w:t>ниченность линейных алгоритмов</w:t>
      </w:r>
      <w:r w:rsidRPr="00C605C5">
        <w:rPr>
          <w:rFonts w:ascii="Times New Roman" w:hAnsi="Times New Roman"/>
          <w:sz w:val="28"/>
          <w:szCs w:val="28"/>
        </w:rPr>
        <w:t>: невозможность предусмотреть зависимость последовательности выполняемых действий от исходных данных.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 xml:space="preserve">Алгоритмические конструкции, связанные с проверкой условий: ветвление и повторение. </w:t>
      </w:r>
      <w:r w:rsidRPr="00C605C5">
        <w:rPr>
          <w:rFonts w:ascii="Times New Roman" w:hAnsi="Times New Roman"/>
          <w:sz w:val="28"/>
          <w:szCs w:val="28"/>
        </w:rPr>
        <w:t xml:space="preserve">Конструкция «ветвление». </w:t>
      </w:r>
      <w:proofErr w:type="gramStart"/>
      <w:r w:rsidRPr="00C605C5">
        <w:rPr>
          <w:rFonts w:ascii="Times New Roman" w:hAnsi="Times New Roman"/>
          <w:sz w:val="28"/>
          <w:szCs w:val="28"/>
        </w:rPr>
        <w:t xml:space="preserve">Условный оператор: полная и неполная формы. </w:t>
      </w:r>
      <w:proofErr w:type="gramEnd"/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trike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Выполнение  и невыполнение условия (истинность и ложность высказыв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ния). Простые и составные условия. Запись составных условий</w:t>
      </w:r>
      <w:r w:rsidRPr="00C605C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Конструкция «повторения»: циклы с заданным числом повторений, с усл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вием выполнения, с переменной цикла.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Запись алгоритмических конструкций в выбранном языке программиров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ния.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  <w:r w:rsidRPr="00C605C5">
        <w:rPr>
          <w:rFonts w:ascii="Times New Roman" w:hAnsi="Times New Roman"/>
          <w:i/>
          <w:sz w:val="28"/>
          <w:szCs w:val="28"/>
        </w:rPr>
        <w:t xml:space="preserve"> Основные правила одного из процедурных языков программирования (Паскаль, Школьный алгоритмический язык и др.): правила представления данных; пр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t>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176916" w:rsidRPr="00C605C5" w:rsidRDefault="00176916" w:rsidP="00CC22F0">
      <w:pPr>
        <w:tabs>
          <w:tab w:val="left" w:pos="900"/>
        </w:tabs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алгоритмов и программ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Составление алгоритмов и программ по управлению исполнителями </w:t>
      </w:r>
      <w:r w:rsidRPr="00C605C5">
        <w:rPr>
          <w:rFonts w:ascii="Times New Roman" w:eastAsia="Times New Roman" w:hAnsi="Times New Roman"/>
          <w:sz w:val="28"/>
          <w:szCs w:val="28"/>
        </w:rPr>
        <w:t>Робот, Черепашка, Чертежник и др.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грамме, выбор алгоритма и его реализация в виде программы на выбранном а</w:t>
      </w:r>
      <w:r w:rsidRPr="00C605C5">
        <w:rPr>
          <w:rFonts w:ascii="Times New Roman" w:hAnsi="Times New Roman"/>
          <w:sz w:val="28"/>
          <w:szCs w:val="28"/>
        </w:rPr>
        <w:t>л</w:t>
      </w:r>
      <w:r w:rsidRPr="00C605C5">
        <w:rPr>
          <w:rFonts w:ascii="Times New Roman" w:hAnsi="Times New Roman"/>
          <w:sz w:val="28"/>
          <w:szCs w:val="28"/>
        </w:rPr>
        <w:t>горитмическом языке, отладка программы с помощью выбранной системы пр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граммирования, тестирование.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176916" w:rsidRPr="00C605C5" w:rsidRDefault="00176916" w:rsidP="00CC22F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алгоритмов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hAnsi="Times New Roman"/>
          <w:sz w:val="28"/>
          <w:szCs w:val="28"/>
        </w:rPr>
        <w:t>Определение возможных результатов работы алгоритма при данном множ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стве входных данных; определение возможных входных данных, приводящих к данному результату.</w:t>
      </w:r>
    </w:p>
    <w:p w:rsidR="002B439C" w:rsidRPr="00C605C5" w:rsidRDefault="002B439C" w:rsidP="00CC22F0">
      <w:pPr>
        <w:ind w:firstLine="397"/>
        <w:rPr>
          <w:rFonts w:ascii="Times New Roman" w:hAnsi="Times New Roman"/>
          <w:b/>
          <w:sz w:val="28"/>
          <w:szCs w:val="28"/>
          <w:lang w:eastAsia="ru-RU"/>
        </w:rPr>
        <w:sectPr w:rsidR="002B439C" w:rsidRPr="00C605C5" w:rsidSect="006F11E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176916" w:rsidRPr="00C605C5" w:rsidRDefault="00176916" w:rsidP="00CC22F0">
      <w:pPr>
        <w:ind w:firstLine="397"/>
        <w:rPr>
          <w:rFonts w:ascii="Times New Roman" w:hAnsi="Times New Roman"/>
          <w:b/>
          <w:sz w:val="28"/>
          <w:szCs w:val="28"/>
          <w:lang w:eastAsia="ru-RU"/>
        </w:rPr>
      </w:pPr>
      <w:r w:rsidRPr="00C605C5">
        <w:rPr>
          <w:rFonts w:ascii="Times New Roman" w:hAnsi="Times New Roman"/>
          <w:b/>
          <w:sz w:val="28"/>
          <w:szCs w:val="28"/>
          <w:lang w:eastAsia="ru-RU"/>
        </w:rPr>
        <w:lastRenderedPageBreak/>
        <w:t>9 класс</w:t>
      </w:r>
    </w:p>
    <w:p w:rsidR="00176916" w:rsidRPr="00C605C5" w:rsidRDefault="00176916" w:rsidP="00CC22F0">
      <w:pPr>
        <w:ind w:firstLine="397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176916" w:rsidRPr="00C605C5" w:rsidRDefault="00176916" w:rsidP="00CC22F0">
      <w:pPr>
        <w:tabs>
          <w:tab w:val="left" w:pos="1260"/>
        </w:tabs>
        <w:ind w:firstLine="39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Элементы комбинаторики, теории множеств и математической логики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чения и дополнения.</w:t>
      </w:r>
    </w:p>
    <w:p w:rsidR="00176916" w:rsidRPr="00C605C5" w:rsidRDefault="00176916" w:rsidP="00CC22F0">
      <w:pPr>
        <w:tabs>
          <w:tab w:val="left" w:pos="709"/>
        </w:tabs>
        <w:ind w:firstLine="397"/>
        <w:rPr>
          <w:rFonts w:ascii="Times New Roman" w:eastAsia="Times New Roman" w:hAnsi="Times New Roman"/>
          <w:b/>
          <w:bCs/>
          <w:sz w:val="28"/>
          <w:szCs w:val="28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</w:rPr>
        <w:t>Списки, графы, деревья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Список. Первый элемент, последний элемент, предыдущий элемент, след</w:t>
      </w:r>
      <w:r w:rsidRPr="00C605C5">
        <w:rPr>
          <w:rFonts w:ascii="Times New Roman" w:hAnsi="Times New Roman"/>
          <w:sz w:val="28"/>
          <w:szCs w:val="28"/>
        </w:rPr>
        <w:t>у</w:t>
      </w:r>
      <w:r w:rsidRPr="00C605C5">
        <w:rPr>
          <w:rFonts w:ascii="Times New Roman" w:hAnsi="Times New Roman"/>
          <w:sz w:val="28"/>
          <w:szCs w:val="28"/>
        </w:rPr>
        <w:t>ющий элемент. Вставка, удаление и замена элемента.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>фы. Начальная вершина (источник) и конечная вершина (сток) в ориентирова</w:t>
      </w:r>
      <w:r w:rsidRPr="00C605C5">
        <w:rPr>
          <w:rFonts w:ascii="Times New Roman" w:hAnsi="Times New Roman"/>
          <w:sz w:val="28"/>
          <w:szCs w:val="28"/>
        </w:rPr>
        <w:t>н</w:t>
      </w:r>
      <w:r w:rsidRPr="00C605C5">
        <w:rPr>
          <w:rFonts w:ascii="Times New Roman" w:hAnsi="Times New Roman"/>
          <w:sz w:val="28"/>
          <w:szCs w:val="28"/>
        </w:rPr>
        <w:t>ном графе. Длина (вес) ребра и пути. Понятие минимального пути. Матрица смежности графа (с длинами ребер).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Дерево. Корень, лист, вершина (узел). Предшествующая вершина, послед</w:t>
      </w:r>
      <w:r w:rsidRPr="00C605C5">
        <w:rPr>
          <w:rFonts w:ascii="Times New Roman" w:hAnsi="Times New Roman"/>
          <w:sz w:val="28"/>
          <w:szCs w:val="28"/>
        </w:rPr>
        <w:t>у</w:t>
      </w:r>
      <w:r w:rsidRPr="00C605C5">
        <w:rPr>
          <w:rFonts w:ascii="Times New Roman" w:hAnsi="Times New Roman"/>
          <w:sz w:val="28"/>
          <w:szCs w:val="28"/>
        </w:rPr>
        <w:t xml:space="preserve">ющие вершины. Поддерево. Высота дерева. </w:t>
      </w:r>
    </w:p>
    <w:p w:rsidR="00176916" w:rsidRPr="00C605C5" w:rsidRDefault="00176916" w:rsidP="00CC22F0">
      <w:pPr>
        <w:tabs>
          <w:tab w:val="left" w:pos="900"/>
        </w:tabs>
        <w:ind w:left="709" w:firstLine="39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Математическое моделирование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Понятие математической модели. </w:t>
      </w:r>
      <w:r w:rsidRPr="00C605C5">
        <w:rPr>
          <w:rFonts w:ascii="Times New Roman" w:hAnsi="Times New Roman"/>
          <w:i/>
          <w:sz w:val="28"/>
          <w:szCs w:val="28"/>
        </w:rPr>
        <w:t xml:space="preserve">Модели и моделирование. </w:t>
      </w:r>
      <w:r w:rsidRPr="00C605C5">
        <w:rPr>
          <w:rFonts w:ascii="Times New Roman" w:hAnsi="Times New Roman"/>
          <w:sz w:val="28"/>
          <w:szCs w:val="28"/>
        </w:rPr>
        <w:t>Задачи, реша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 xml:space="preserve">мые с помощью математического (компьютерного) моделирования. </w:t>
      </w:r>
      <w:r w:rsidRPr="00C605C5">
        <w:rPr>
          <w:rFonts w:ascii="Times New Roman" w:hAnsi="Times New Roman"/>
          <w:i/>
          <w:sz w:val="28"/>
          <w:szCs w:val="28"/>
        </w:rPr>
        <w:t xml:space="preserve">Модели в математике, физике, литературе, биологии и т.д. </w:t>
      </w:r>
      <w:r w:rsidRPr="00C605C5">
        <w:rPr>
          <w:rFonts w:ascii="Times New Roman" w:hAnsi="Times New Roman"/>
          <w:sz w:val="28"/>
          <w:szCs w:val="28"/>
        </w:rPr>
        <w:t xml:space="preserve">Отличие математической модели от натурной модели и от словесного (литературного) описания объекта. </w:t>
      </w:r>
      <w:r w:rsidRPr="00C605C5">
        <w:rPr>
          <w:rFonts w:ascii="Times New Roman" w:hAnsi="Times New Roman"/>
          <w:i/>
          <w:sz w:val="28"/>
          <w:szCs w:val="28"/>
        </w:rPr>
        <w:t xml:space="preserve">Понятия натурной и информационной моделей объекта (предмета, процесса или явления). </w:t>
      </w:r>
      <w:r w:rsidRPr="00C605C5">
        <w:rPr>
          <w:rFonts w:ascii="Times New Roman" w:hAnsi="Times New Roman"/>
          <w:sz w:val="28"/>
          <w:szCs w:val="28"/>
        </w:rPr>
        <w:t>Использование компьютеров при работе с математическими м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делями. </w:t>
      </w:r>
      <w:r w:rsidRPr="00C605C5">
        <w:rPr>
          <w:rFonts w:ascii="Times New Roman" w:hAnsi="Times New Roman"/>
          <w:i/>
          <w:sz w:val="28"/>
          <w:szCs w:val="28"/>
        </w:rPr>
        <w:t xml:space="preserve">Использование моделей в практической деятельности. </w:t>
      </w:r>
      <w:proofErr w:type="gramStart"/>
      <w:r w:rsidRPr="00C605C5">
        <w:rPr>
          <w:rFonts w:ascii="Times New Roman" w:hAnsi="Times New Roman"/>
          <w:i/>
          <w:sz w:val="28"/>
          <w:szCs w:val="28"/>
        </w:rPr>
        <w:t>Виды информ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t>ционных моделей (словесное описание, таблица, график, диаграмма, формула, чертеж, граф, дерево, список и др.) и их назначение.</w:t>
      </w:r>
      <w:proofErr w:type="gramEnd"/>
      <w:r w:rsidRPr="00C605C5">
        <w:rPr>
          <w:rFonts w:ascii="Times New Roman" w:hAnsi="Times New Roman"/>
          <w:i/>
          <w:sz w:val="28"/>
          <w:szCs w:val="28"/>
        </w:rPr>
        <w:t xml:space="preserve"> Графы, деревья, списки и их применение при моделировании природных и общественных процессов и я</w:t>
      </w:r>
      <w:r w:rsidRPr="00C605C5">
        <w:rPr>
          <w:rFonts w:ascii="Times New Roman" w:hAnsi="Times New Roman"/>
          <w:i/>
          <w:sz w:val="28"/>
          <w:szCs w:val="28"/>
        </w:rPr>
        <w:t>в</w:t>
      </w:r>
      <w:r w:rsidRPr="00C605C5">
        <w:rPr>
          <w:rFonts w:ascii="Times New Roman" w:hAnsi="Times New Roman"/>
          <w:i/>
          <w:sz w:val="28"/>
          <w:szCs w:val="28"/>
        </w:rPr>
        <w:t>лений.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Компьютерные эксперименты.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Примеры использования математических (компьютерных) моделей при р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шении научно-технических задач. Представление о цикле моделирования: п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  <w:r w:rsidRPr="00C605C5">
        <w:rPr>
          <w:rFonts w:ascii="Times New Roman" w:hAnsi="Times New Roman"/>
          <w:i/>
          <w:sz w:val="28"/>
          <w:szCs w:val="28"/>
        </w:rPr>
        <w:t xml:space="preserve"> Оценка адекватности модели мод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лируемому объекту и целям моделирования.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Информационные модели (таблицы, графики, диаграммы, схемы и др.): схема движения городского транспорта города Челябинска или схемы дв</w:t>
      </w:r>
      <w:r w:rsidRPr="00C605C5">
        <w:rPr>
          <w:rFonts w:ascii="Times New Roman" w:hAnsi="Times New Roman"/>
          <w:b/>
          <w:i/>
          <w:sz w:val="28"/>
          <w:szCs w:val="28"/>
        </w:rPr>
        <w:t>и</w:t>
      </w:r>
      <w:r w:rsidRPr="00C605C5">
        <w:rPr>
          <w:rFonts w:ascii="Times New Roman" w:hAnsi="Times New Roman"/>
          <w:b/>
          <w:i/>
          <w:sz w:val="28"/>
          <w:szCs w:val="28"/>
        </w:rPr>
        <w:t>жения пригородных автобусных маршрутов Челябинской области.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Графическое представление (визуализация) числовой информации на примере изучения востребованности профессий в Челябинской области.</w:t>
      </w:r>
    </w:p>
    <w:p w:rsidR="00CC22F0" w:rsidRPr="00C605C5" w:rsidRDefault="00CC22F0" w:rsidP="00CC22F0">
      <w:pPr>
        <w:ind w:firstLine="397"/>
        <w:rPr>
          <w:rFonts w:ascii="Times New Roman" w:hAnsi="Times New Roman"/>
          <w:b/>
          <w:bCs/>
          <w:sz w:val="28"/>
          <w:szCs w:val="28"/>
        </w:rPr>
      </w:pPr>
    </w:p>
    <w:p w:rsidR="00176916" w:rsidRPr="00C605C5" w:rsidRDefault="00176916" w:rsidP="00CC22F0">
      <w:pPr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  <w:r w:rsidRPr="00C605C5">
        <w:rPr>
          <w:rFonts w:ascii="Times New Roman" w:hAnsi="Times New Roman"/>
          <w:i/>
          <w:sz w:val="28"/>
          <w:szCs w:val="28"/>
        </w:rPr>
        <w:t xml:space="preserve"> Основные правила одного из процедурных языков программирования (Паскаль, Школьный алгоритмический язык и др.): правила представления данных; пр</w:t>
      </w:r>
      <w:r w:rsidRPr="00C605C5">
        <w:rPr>
          <w:rFonts w:ascii="Times New Roman" w:hAnsi="Times New Roman"/>
          <w:i/>
          <w:sz w:val="28"/>
          <w:szCs w:val="28"/>
        </w:rPr>
        <w:t>а</w:t>
      </w:r>
      <w:r w:rsidRPr="00C605C5">
        <w:rPr>
          <w:rFonts w:ascii="Times New Roman" w:hAnsi="Times New Roman"/>
          <w:i/>
          <w:sz w:val="28"/>
          <w:szCs w:val="28"/>
        </w:rPr>
        <w:lastRenderedPageBreak/>
        <w:t>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 xml:space="preserve">Этапы решения задачи на компьютере: моделирование </w:t>
      </w:r>
      <w:r w:rsidR="00CC22F0" w:rsidRPr="00C605C5">
        <w:rPr>
          <w:rFonts w:ascii="Times New Roman" w:hAnsi="Times New Roman"/>
          <w:i/>
          <w:sz w:val="28"/>
          <w:szCs w:val="28"/>
        </w:rPr>
        <w:t>–</w:t>
      </w:r>
      <w:r w:rsidRPr="00C605C5">
        <w:rPr>
          <w:rFonts w:ascii="Times New Roman" w:hAnsi="Times New Roman"/>
          <w:i/>
          <w:sz w:val="28"/>
          <w:szCs w:val="28"/>
        </w:rPr>
        <w:t xml:space="preserve"> разработка алг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 xml:space="preserve">ритма </w:t>
      </w:r>
      <w:r w:rsidR="00CC22F0" w:rsidRPr="00C605C5">
        <w:rPr>
          <w:rFonts w:ascii="Times New Roman" w:hAnsi="Times New Roman"/>
          <w:i/>
          <w:sz w:val="28"/>
          <w:szCs w:val="28"/>
        </w:rPr>
        <w:t>–</w:t>
      </w:r>
      <w:r w:rsidRPr="00C605C5">
        <w:rPr>
          <w:rFonts w:ascii="Times New Roman" w:hAnsi="Times New Roman"/>
          <w:i/>
          <w:sz w:val="28"/>
          <w:szCs w:val="28"/>
        </w:rPr>
        <w:t xml:space="preserve"> запись программы </w:t>
      </w:r>
      <w:r w:rsidR="00CC22F0" w:rsidRPr="00C605C5">
        <w:rPr>
          <w:rFonts w:ascii="Times New Roman" w:hAnsi="Times New Roman"/>
          <w:i/>
          <w:sz w:val="28"/>
          <w:szCs w:val="28"/>
        </w:rPr>
        <w:t>–</w:t>
      </w:r>
      <w:r w:rsidRPr="00C605C5">
        <w:rPr>
          <w:rFonts w:ascii="Times New Roman" w:hAnsi="Times New Roman"/>
          <w:i/>
          <w:sz w:val="28"/>
          <w:szCs w:val="28"/>
        </w:rPr>
        <w:t xml:space="preserve"> компьютерный эксперимент. Решение задач по разработке и выполнению программ в выбранной среде программирования.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Управление. </w:t>
      </w:r>
      <w:r w:rsidRPr="00C605C5">
        <w:rPr>
          <w:rFonts w:ascii="Times New Roman" w:hAnsi="Times New Roman"/>
          <w:i/>
          <w:sz w:val="28"/>
          <w:szCs w:val="28"/>
        </w:rPr>
        <w:t>Управление, управляющая и управляемая системы, прямая и обратная связь.</w:t>
      </w:r>
      <w:r w:rsidRPr="00C605C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605C5">
        <w:rPr>
          <w:rFonts w:ascii="Times New Roman" w:hAnsi="Times New Roman"/>
          <w:sz w:val="28"/>
          <w:szCs w:val="28"/>
        </w:rPr>
        <w:t>Сигнал. Обратная связь. Примеры: компьютер и управляемый им исполнитель (в том числе робот); компьютер, получающий сигналы от ци</w:t>
      </w:r>
      <w:r w:rsidRPr="00C605C5">
        <w:rPr>
          <w:rFonts w:ascii="Times New Roman" w:hAnsi="Times New Roman"/>
          <w:sz w:val="28"/>
          <w:szCs w:val="28"/>
        </w:rPr>
        <w:t>ф</w:t>
      </w:r>
      <w:r w:rsidRPr="00C605C5">
        <w:rPr>
          <w:rFonts w:ascii="Times New Roman" w:hAnsi="Times New Roman"/>
          <w:sz w:val="28"/>
          <w:szCs w:val="28"/>
        </w:rPr>
        <w:t>ровых датчиков в ходе наблюдений и экспериментов, и управляющий реальн</w:t>
      </w:r>
      <w:r w:rsidRPr="00C605C5">
        <w:rPr>
          <w:rFonts w:ascii="Times New Roman" w:hAnsi="Times New Roman"/>
          <w:sz w:val="28"/>
          <w:szCs w:val="28"/>
        </w:rPr>
        <w:t>ы</w:t>
      </w:r>
      <w:r w:rsidRPr="00C605C5">
        <w:rPr>
          <w:rFonts w:ascii="Times New Roman" w:hAnsi="Times New Roman"/>
          <w:sz w:val="28"/>
          <w:szCs w:val="28"/>
        </w:rPr>
        <w:t xml:space="preserve">ми (в том числе движущимися) устройствами. </w:t>
      </w:r>
      <w:r w:rsidRPr="00C605C5">
        <w:rPr>
          <w:rFonts w:ascii="Times New Roman" w:hAnsi="Times New Roman"/>
          <w:i/>
          <w:sz w:val="28"/>
          <w:szCs w:val="28"/>
        </w:rPr>
        <w:t>Управление в живой природе, обществе и технике.</w:t>
      </w:r>
    </w:p>
    <w:p w:rsidR="00176916" w:rsidRPr="00C605C5" w:rsidRDefault="00176916" w:rsidP="00CC22F0">
      <w:pPr>
        <w:tabs>
          <w:tab w:val="left" w:pos="900"/>
        </w:tabs>
        <w:ind w:left="709" w:firstLine="397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алгоритмов и программ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Оператор присваивания.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Константы и переменные. Переменная: имя и значение. </w:t>
      </w:r>
      <w:r w:rsidRPr="00C605C5">
        <w:rPr>
          <w:rFonts w:ascii="Times New Roman" w:hAnsi="Times New Roman"/>
          <w:i/>
          <w:sz w:val="28"/>
          <w:szCs w:val="28"/>
        </w:rPr>
        <w:t xml:space="preserve">Понятие простой величины. </w:t>
      </w:r>
      <w:r w:rsidRPr="00C605C5">
        <w:rPr>
          <w:rFonts w:ascii="Times New Roman" w:hAnsi="Times New Roman"/>
          <w:sz w:val="28"/>
          <w:szCs w:val="28"/>
        </w:rPr>
        <w:t>Типы переменных: целые, вещественные</w:t>
      </w:r>
      <w:r w:rsidRPr="00C605C5">
        <w:rPr>
          <w:rFonts w:ascii="Times New Roman" w:hAnsi="Times New Roman"/>
          <w:i/>
          <w:sz w:val="28"/>
          <w:szCs w:val="28"/>
        </w:rPr>
        <w:t>, символьные, строковые, логические.</w:t>
      </w:r>
      <w:r w:rsidRPr="00C605C5">
        <w:rPr>
          <w:rFonts w:ascii="Times New Roman" w:hAnsi="Times New Roman"/>
          <w:sz w:val="28"/>
          <w:szCs w:val="28"/>
        </w:rPr>
        <w:t xml:space="preserve"> Табличные величины (массивы). Одномерные массивы. Примеры задач обработки данных:</w:t>
      </w:r>
    </w:p>
    <w:p w:rsidR="00176916" w:rsidRPr="00C605C5" w:rsidRDefault="00176916" w:rsidP="00DF43FF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нахождение минимального и максимального числа из двух, трех, четырех данных чисел;</w:t>
      </w:r>
    </w:p>
    <w:p w:rsidR="00176916" w:rsidRPr="00C605C5" w:rsidRDefault="00176916" w:rsidP="00DF43FF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нахождение всех корней заданного квадратного уравнения;</w:t>
      </w:r>
    </w:p>
    <w:p w:rsidR="00176916" w:rsidRPr="00C605C5" w:rsidRDefault="00176916" w:rsidP="00DF43FF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заполнение числового массива в соответствии с формулой или путем ввода чисел;</w:t>
      </w:r>
    </w:p>
    <w:p w:rsidR="00176916" w:rsidRPr="00C605C5" w:rsidRDefault="00176916" w:rsidP="00DF43FF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нахождение суммы элементов данной конечной числовой последовател</w:t>
      </w: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ности или массива;</w:t>
      </w:r>
    </w:p>
    <w:p w:rsidR="00176916" w:rsidRPr="00C605C5" w:rsidRDefault="00176916" w:rsidP="00DF43FF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sz w:val="28"/>
          <w:szCs w:val="28"/>
          <w:lang w:eastAsia="ru-RU"/>
        </w:rPr>
        <w:t>нахождение минимального (максимального) элемента массива.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i/>
          <w:sz w:val="28"/>
          <w:szCs w:val="28"/>
        </w:rPr>
        <w:t xml:space="preserve">Алгоритм работы с величинами </w:t>
      </w:r>
      <w:r w:rsidR="00293C43" w:rsidRPr="00C605C5">
        <w:rPr>
          <w:rFonts w:ascii="Times New Roman" w:hAnsi="Times New Roman"/>
          <w:i/>
          <w:sz w:val="28"/>
          <w:szCs w:val="28"/>
        </w:rPr>
        <w:t>–</w:t>
      </w:r>
      <w:r w:rsidRPr="00C605C5">
        <w:rPr>
          <w:rFonts w:ascii="Times New Roman" w:hAnsi="Times New Roman"/>
          <w:i/>
          <w:sz w:val="28"/>
          <w:szCs w:val="28"/>
        </w:rPr>
        <w:t xml:space="preserve"> план целенаправленных действий по пр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>ведению вычислений при заданных начальных данных с использованием пром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жуточных результатов.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Составление алгоритмов и программ по управлению исполнителями </w:t>
      </w:r>
      <w:r w:rsidRPr="00C605C5">
        <w:rPr>
          <w:rFonts w:ascii="Times New Roman" w:eastAsia="Times New Roman" w:hAnsi="Times New Roman"/>
          <w:sz w:val="28"/>
          <w:szCs w:val="28"/>
        </w:rPr>
        <w:t>Робот, Черепашка, Чертежник и др.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грамме, выбор алгоритма и его реализация в виде программы на выбранном а</w:t>
      </w:r>
      <w:r w:rsidRPr="00C605C5">
        <w:rPr>
          <w:rFonts w:ascii="Times New Roman" w:hAnsi="Times New Roman"/>
          <w:sz w:val="28"/>
          <w:szCs w:val="28"/>
        </w:rPr>
        <w:t>л</w:t>
      </w:r>
      <w:r w:rsidRPr="00C605C5">
        <w:rPr>
          <w:rFonts w:ascii="Times New Roman" w:hAnsi="Times New Roman"/>
          <w:sz w:val="28"/>
          <w:szCs w:val="28"/>
        </w:rPr>
        <w:t>горитмическом языке, отладка программы с помощью выбранной системы пр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граммирования, тестирование.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Знакомство с документированием программ.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Обзор языков программирования, используемых для автоматизированн</w:t>
      </w:r>
      <w:r w:rsidRPr="00C605C5">
        <w:rPr>
          <w:rFonts w:ascii="Times New Roman" w:hAnsi="Times New Roman"/>
          <w:b/>
          <w:i/>
          <w:sz w:val="28"/>
          <w:szCs w:val="28"/>
        </w:rPr>
        <w:t>о</w:t>
      </w:r>
      <w:r w:rsidRPr="00C605C5">
        <w:rPr>
          <w:rFonts w:ascii="Times New Roman" w:hAnsi="Times New Roman"/>
          <w:b/>
          <w:i/>
          <w:sz w:val="28"/>
          <w:szCs w:val="28"/>
        </w:rPr>
        <w:t xml:space="preserve">го управления на предприятиях Челябинской области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Организация ввода и вывода данных производственных показателей на предприятиях Челябинской области</w:t>
      </w:r>
      <w:r w:rsidR="00ED6C70" w:rsidRPr="00C605C5">
        <w:rPr>
          <w:rFonts w:ascii="Times New Roman" w:hAnsi="Times New Roman"/>
          <w:b/>
          <w:i/>
          <w:sz w:val="28"/>
          <w:szCs w:val="28"/>
        </w:rPr>
        <w:t>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lastRenderedPageBreak/>
        <w:t>Составление программы для решения производственной задачи одного из предприятий Челябинской области</w:t>
      </w:r>
    </w:p>
    <w:p w:rsidR="00176916" w:rsidRPr="00C605C5" w:rsidRDefault="00176916" w:rsidP="00ED6C7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алгоритмов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Сложность вычисления: количество выполненных операций, размер испол</w:t>
      </w:r>
      <w:r w:rsidRPr="00C605C5">
        <w:rPr>
          <w:rFonts w:ascii="Times New Roman" w:hAnsi="Times New Roman"/>
          <w:sz w:val="28"/>
          <w:szCs w:val="28"/>
        </w:rPr>
        <w:t>ь</w:t>
      </w:r>
      <w:r w:rsidRPr="00C605C5">
        <w:rPr>
          <w:rFonts w:ascii="Times New Roman" w:hAnsi="Times New Roman"/>
          <w:sz w:val="28"/>
          <w:szCs w:val="28"/>
        </w:rPr>
        <w:t>зуемой памяти; их зависимость от размера исходных данных. Примеры коро</w:t>
      </w:r>
      <w:r w:rsidRPr="00C605C5">
        <w:rPr>
          <w:rFonts w:ascii="Times New Roman" w:hAnsi="Times New Roman"/>
          <w:sz w:val="28"/>
          <w:szCs w:val="28"/>
        </w:rPr>
        <w:t>т</w:t>
      </w:r>
      <w:r w:rsidRPr="00C605C5">
        <w:rPr>
          <w:rFonts w:ascii="Times New Roman" w:hAnsi="Times New Roman"/>
          <w:sz w:val="28"/>
          <w:szCs w:val="28"/>
        </w:rPr>
        <w:t>ких программ, выполняющих много шагов по обработке небольшого объема данных; примеры коротких программ, выполняющих обработку большого об</w:t>
      </w:r>
      <w:r w:rsidRPr="00C605C5">
        <w:rPr>
          <w:rFonts w:ascii="Times New Roman" w:hAnsi="Times New Roman"/>
          <w:sz w:val="28"/>
          <w:szCs w:val="28"/>
        </w:rPr>
        <w:t>ъ</w:t>
      </w:r>
      <w:r w:rsidRPr="00C605C5">
        <w:rPr>
          <w:rFonts w:ascii="Times New Roman" w:hAnsi="Times New Roman"/>
          <w:sz w:val="28"/>
          <w:szCs w:val="28"/>
        </w:rPr>
        <w:t>ема данных.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Определение возможных результатов работы алгоритма при данном множ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>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</w:t>
      </w:r>
      <w:r w:rsidRPr="00C605C5">
        <w:rPr>
          <w:rFonts w:ascii="Times New Roman" w:hAnsi="Times New Roman"/>
          <w:sz w:val="28"/>
          <w:szCs w:val="28"/>
        </w:rPr>
        <w:t>и</w:t>
      </w:r>
      <w:r w:rsidRPr="00C605C5">
        <w:rPr>
          <w:rFonts w:ascii="Times New Roman" w:hAnsi="Times New Roman"/>
          <w:sz w:val="28"/>
          <w:szCs w:val="28"/>
        </w:rPr>
        <w:t>стиками, выражаемыми с помощью формул.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Автоматизированное управление на предприятиях Челябинской обл</w:t>
      </w:r>
      <w:r w:rsidRPr="00C605C5">
        <w:rPr>
          <w:rFonts w:ascii="Times New Roman" w:hAnsi="Times New Roman"/>
          <w:b/>
          <w:i/>
          <w:sz w:val="28"/>
          <w:szCs w:val="28"/>
        </w:rPr>
        <w:t>а</w:t>
      </w:r>
      <w:r w:rsidRPr="00C605C5">
        <w:rPr>
          <w:rFonts w:ascii="Times New Roman" w:hAnsi="Times New Roman"/>
          <w:b/>
          <w:i/>
          <w:sz w:val="28"/>
          <w:szCs w:val="28"/>
        </w:rPr>
        <w:t>сти.</w:t>
      </w:r>
    </w:p>
    <w:p w:rsidR="00ED6C70" w:rsidRPr="00C605C5" w:rsidRDefault="00ED6C70" w:rsidP="00CC22F0">
      <w:pPr>
        <w:ind w:firstLine="397"/>
        <w:rPr>
          <w:rFonts w:ascii="Times New Roman" w:hAnsi="Times New Roman"/>
          <w:b/>
          <w:bCs/>
          <w:sz w:val="28"/>
          <w:szCs w:val="28"/>
        </w:rPr>
      </w:pPr>
    </w:p>
    <w:p w:rsidR="00176916" w:rsidRPr="00C605C5" w:rsidRDefault="00176916" w:rsidP="00ED6C70">
      <w:pPr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176916" w:rsidRPr="00C605C5" w:rsidRDefault="00176916" w:rsidP="00ED6C70">
      <w:pPr>
        <w:tabs>
          <w:tab w:val="left" w:pos="900"/>
        </w:tabs>
        <w:ind w:left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 (динамические) таблицы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Электронные (динамические) таблицы. Формулы с использованием абс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 xml:space="preserve">лютной, относительной и смешанной адресации; преобразование формул при копировании. </w:t>
      </w:r>
      <w:r w:rsidRPr="00C605C5">
        <w:rPr>
          <w:rFonts w:ascii="Times New Roman" w:hAnsi="Times New Roman"/>
          <w:i/>
          <w:sz w:val="28"/>
          <w:szCs w:val="28"/>
        </w:rPr>
        <w:t xml:space="preserve">Использование формул. Выполнение расчетов. Относительные, абсолютные и смешанные ссылки. </w:t>
      </w:r>
      <w:r w:rsidRPr="00C605C5">
        <w:rPr>
          <w:rFonts w:ascii="Times New Roman" w:hAnsi="Times New Roman"/>
          <w:sz w:val="28"/>
          <w:szCs w:val="28"/>
        </w:rPr>
        <w:t>Выделение диапазона таблицы и упорядоч</w:t>
      </w:r>
      <w:r w:rsidRPr="00C605C5">
        <w:rPr>
          <w:rFonts w:ascii="Times New Roman" w:hAnsi="Times New Roman"/>
          <w:sz w:val="28"/>
          <w:szCs w:val="28"/>
        </w:rPr>
        <w:t>и</w:t>
      </w:r>
      <w:r w:rsidRPr="00C605C5">
        <w:rPr>
          <w:rFonts w:ascii="Times New Roman" w:hAnsi="Times New Roman"/>
          <w:sz w:val="28"/>
          <w:szCs w:val="28"/>
        </w:rPr>
        <w:t>вание (сортировка) его элементов; построение графиков и диаграмм.</w:t>
      </w:r>
      <w:r w:rsidRPr="00C605C5">
        <w:rPr>
          <w:rFonts w:ascii="Times New Roman" w:hAnsi="Times New Roman"/>
          <w:i/>
          <w:sz w:val="28"/>
          <w:szCs w:val="28"/>
        </w:rPr>
        <w:t xml:space="preserve">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Визуализация информации (построение диаграмм) при анализе демогр</w:t>
      </w:r>
      <w:r w:rsidRPr="00C605C5">
        <w:rPr>
          <w:rFonts w:ascii="Times New Roman" w:hAnsi="Times New Roman"/>
          <w:b/>
          <w:i/>
          <w:sz w:val="28"/>
          <w:szCs w:val="28"/>
        </w:rPr>
        <w:t>а</w:t>
      </w:r>
      <w:r w:rsidRPr="00C605C5">
        <w:rPr>
          <w:rFonts w:ascii="Times New Roman" w:hAnsi="Times New Roman"/>
          <w:b/>
          <w:i/>
          <w:sz w:val="28"/>
          <w:szCs w:val="28"/>
        </w:rPr>
        <w:t>фической ситуации в Челябинской области</w:t>
      </w:r>
      <w:r w:rsidR="00ED6C70" w:rsidRPr="00C605C5">
        <w:rPr>
          <w:rFonts w:ascii="Times New Roman" w:hAnsi="Times New Roman"/>
          <w:b/>
          <w:i/>
          <w:sz w:val="28"/>
          <w:szCs w:val="28"/>
        </w:rPr>
        <w:t>.</w:t>
      </w:r>
    </w:p>
    <w:p w:rsidR="00176916" w:rsidRPr="00C605C5" w:rsidRDefault="00176916" w:rsidP="00ED6C70">
      <w:pPr>
        <w:tabs>
          <w:tab w:val="left" w:pos="900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Базы данных. Поиск информации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Базы данных. Таблица как представление отношения. Поиск данных в гот</w:t>
      </w:r>
      <w:r w:rsidRPr="00C605C5">
        <w:rPr>
          <w:rFonts w:ascii="Times New Roman" w:hAnsi="Times New Roman"/>
          <w:sz w:val="28"/>
          <w:szCs w:val="28"/>
        </w:rPr>
        <w:t>о</w:t>
      </w:r>
      <w:r w:rsidRPr="00C605C5">
        <w:rPr>
          <w:rFonts w:ascii="Times New Roman" w:hAnsi="Times New Roman"/>
          <w:sz w:val="28"/>
          <w:szCs w:val="28"/>
        </w:rPr>
        <w:t>вой базе.</w:t>
      </w:r>
      <w:r w:rsidRPr="00C605C5">
        <w:rPr>
          <w:rFonts w:ascii="Times New Roman" w:hAnsi="Times New Roman"/>
          <w:i/>
          <w:sz w:val="28"/>
          <w:szCs w:val="28"/>
        </w:rPr>
        <w:t xml:space="preserve"> Реляционные базы данных. Основные понятия, типы данных, сист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мы управления базами данных и принципы работы с ними. Ввод и редактир</w:t>
      </w:r>
      <w:r w:rsidRPr="00C605C5">
        <w:rPr>
          <w:rFonts w:ascii="Times New Roman" w:hAnsi="Times New Roman"/>
          <w:i/>
          <w:sz w:val="28"/>
          <w:szCs w:val="28"/>
        </w:rPr>
        <w:t>о</w:t>
      </w:r>
      <w:r w:rsidRPr="00C605C5">
        <w:rPr>
          <w:rFonts w:ascii="Times New Roman" w:hAnsi="Times New Roman"/>
          <w:i/>
          <w:sz w:val="28"/>
          <w:szCs w:val="28"/>
        </w:rPr>
        <w:t>вание записей. Поиск, удаление и сортировка данных.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Поиск информации в сети Интернет. Средства и методика поиска информ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 xml:space="preserve">ции. Построение запросов; браузеры. Компьютерные энциклопедии и словари. Компьютерные карты и другие справочные системы.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Работа с электронным каталогом Челябинской областной универсал</w:t>
      </w:r>
      <w:r w:rsidRPr="00C605C5">
        <w:rPr>
          <w:rFonts w:ascii="Times New Roman" w:hAnsi="Times New Roman"/>
          <w:b/>
          <w:i/>
          <w:sz w:val="28"/>
          <w:szCs w:val="28"/>
        </w:rPr>
        <w:t>ь</w:t>
      </w:r>
      <w:r w:rsidRPr="00C605C5">
        <w:rPr>
          <w:rFonts w:ascii="Times New Roman" w:hAnsi="Times New Roman"/>
          <w:b/>
          <w:i/>
          <w:sz w:val="28"/>
          <w:szCs w:val="28"/>
        </w:rPr>
        <w:t>ной научной библиотеки.</w:t>
      </w:r>
    </w:p>
    <w:p w:rsidR="00176916" w:rsidRPr="00C605C5" w:rsidRDefault="00176916" w:rsidP="00CC22F0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ind w:firstLine="39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в информационном пространстве. Информационно-коммуникационные технологии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Компьютерные сети. </w:t>
      </w:r>
      <w:r w:rsidRPr="00C605C5">
        <w:rPr>
          <w:rFonts w:ascii="Times New Roman" w:hAnsi="Times New Roman"/>
          <w:i/>
          <w:sz w:val="28"/>
          <w:szCs w:val="28"/>
        </w:rPr>
        <w:t xml:space="preserve">Локальные и глобальные компьютерные сети. </w:t>
      </w:r>
      <w:r w:rsidRPr="00C605C5">
        <w:rPr>
          <w:rFonts w:ascii="Times New Roman" w:hAnsi="Times New Roman"/>
          <w:sz w:val="28"/>
          <w:szCs w:val="28"/>
        </w:rPr>
        <w:t>Инте</w:t>
      </w:r>
      <w:r w:rsidRPr="00C605C5">
        <w:rPr>
          <w:rFonts w:ascii="Times New Roman" w:hAnsi="Times New Roman"/>
          <w:sz w:val="28"/>
          <w:szCs w:val="28"/>
        </w:rPr>
        <w:t>р</w:t>
      </w:r>
      <w:r w:rsidRPr="00C605C5">
        <w:rPr>
          <w:rFonts w:ascii="Times New Roman" w:hAnsi="Times New Roman"/>
          <w:sz w:val="28"/>
          <w:szCs w:val="28"/>
        </w:rPr>
        <w:t>нет. Адресация в сети Интернет. Доменная система имен. Сайт. Сетевое хран</w:t>
      </w:r>
      <w:r w:rsidRPr="00C605C5">
        <w:rPr>
          <w:rFonts w:ascii="Times New Roman" w:hAnsi="Times New Roman"/>
          <w:sz w:val="28"/>
          <w:szCs w:val="28"/>
        </w:rPr>
        <w:t>е</w:t>
      </w:r>
      <w:r w:rsidRPr="00C605C5">
        <w:rPr>
          <w:rFonts w:ascii="Times New Roman" w:hAnsi="Times New Roman"/>
          <w:sz w:val="28"/>
          <w:szCs w:val="28"/>
        </w:rPr>
        <w:t xml:space="preserve">ние данных.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 xml:space="preserve">Виды деятельности в сети Интернет. </w:t>
      </w:r>
      <w:r w:rsidRPr="00C605C5">
        <w:rPr>
          <w:rFonts w:ascii="Times New Roman" w:hAnsi="Times New Roman"/>
          <w:i/>
          <w:sz w:val="28"/>
          <w:szCs w:val="28"/>
        </w:rPr>
        <w:t xml:space="preserve">Браузеры. </w:t>
      </w:r>
      <w:proofErr w:type="gramStart"/>
      <w:r w:rsidRPr="00C605C5">
        <w:rPr>
          <w:rFonts w:ascii="Times New Roman" w:hAnsi="Times New Roman"/>
          <w:sz w:val="28"/>
          <w:szCs w:val="28"/>
        </w:rPr>
        <w:t>Интернет-сервисы</w:t>
      </w:r>
      <w:proofErr w:type="gramEnd"/>
      <w:r w:rsidRPr="00C605C5">
        <w:rPr>
          <w:rFonts w:ascii="Times New Roman" w:hAnsi="Times New Roman"/>
          <w:sz w:val="28"/>
          <w:szCs w:val="28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  <w:r w:rsidRPr="00C605C5">
        <w:rPr>
          <w:rFonts w:ascii="Times New Roman" w:hAnsi="Times New Roman"/>
          <w:i/>
          <w:sz w:val="28"/>
          <w:szCs w:val="28"/>
        </w:rPr>
        <w:t xml:space="preserve"> Поиск информации в фа</w:t>
      </w:r>
      <w:r w:rsidRPr="00C605C5">
        <w:rPr>
          <w:rFonts w:ascii="Times New Roman" w:hAnsi="Times New Roman"/>
          <w:i/>
          <w:sz w:val="28"/>
          <w:szCs w:val="28"/>
        </w:rPr>
        <w:t>й</w:t>
      </w:r>
      <w:r w:rsidRPr="00C605C5">
        <w:rPr>
          <w:rFonts w:ascii="Times New Roman" w:hAnsi="Times New Roman"/>
          <w:i/>
          <w:sz w:val="28"/>
          <w:szCs w:val="28"/>
        </w:rPr>
        <w:t>ловой системе, базе данных, Интернете. Средства поиска информации: ко</w:t>
      </w:r>
      <w:r w:rsidRPr="00C605C5">
        <w:rPr>
          <w:rFonts w:ascii="Times New Roman" w:hAnsi="Times New Roman"/>
          <w:i/>
          <w:sz w:val="28"/>
          <w:szCs w:val="28"/>
        </w:rPr>
        <w:t>м</w:t>
      </w:r>
      <w:r w:rsidRPr="00C605C5">
        <w:rPr>
          <w:rFonts w:ascii="Times New Roman" w:hAnsi="Times New Roman"/>
          <w:i/>
          <w:sz w:val="28"/>
          <w:szCs w:val="28"/>
        </w:rPr>
        <w:lastRenderedPageBreak/>
        <w:t xml:space="preserve">пьютерные каталоги, поисковые машины, запросы по одному и нескольким признакам.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Компьютерные вирусы и другие вредоносные программы; защита от них.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Приемы, повышающие безопасность работы в сети Интернет.</w:t>
      </w:r>
      <w:r w:rsidRPr="00C605C5">
        <w:rPr>
          <w:rFonts w:ascii="Times New Roman" w:hAnsi="Times New Roman"/>
          <w:i/>
          <w:sz w:val="28"/>
          <w:szCs w:val="28"/>
        </w:rPr>
        <w:t xml:space="preserve"> </w:t>
      </w:r>
      <w:r w:rsidRPr="00C605C5">
        <w:rPr>
          <w:rFonts w:ascii="Times New Roman" w:hAnsi="Times New Roman"/>
          <w:sz w:val="28"/>
          <w:szCs w:val="28"/>
        </w:rPr>
        <w:t>Методы и</w:t>
      </w:r>
      <w:r w:rsidRPr="00C605C5">
        <w:rPr>
          <w:rFonts w:ascii="Times New Roman" w:hAnsi="Times New Roman"/>
          <w:sz w:val="28"/>
          <w:szCs w:val="28"/>
        </w:rPr>
        <w:t>н</w:t>
      </w:r>
      <w:r w:rsidRPr="00C605C5">
        <w:rPr>
          <w:rFonts w:ascii="Times New Roman" w:hAnsi="Times New Roman"/>
          <w:sz w:val="28"/>
          <w:szCs w:val="28"/>
        </w:rPr>
        <w:t>дивидуального и коллективного размещения новой информации в сети Инте</w:t>
      </w:r>
      <w:r w:rsidRPr="00C605C5">
        <w:rPr>
          <w:rFonts w:ascii="Times New Roman" w:hAnsi="Times New Roman"/>
          <w:sz w:val="28"/>
          <w:szCs w:val="28"/>
        </w:rPr>
        <w:t>р</w:t>
      </w:r>
      <w:r w:rsidRPr="00C605C5">
        <w:rPr>
          <w:rFonts w:ascii="Times New Roman" w:hAnsi="Times New Roman"/>
          <w:sz w:val="28"/>
          <w:szCs w:val="28"/>
        </w:rPr>
        <w:t>нет. Взаимодействие на основе компьютерных сетей: электронная почта, чат, форум, телеконференция и др.</w:t>
      </w:r>
      <w:r w:rsidRPr="00C605C5">
        <w:rPr>
          <w:rFonts w:ascii="Times New Roman" w:hAnsi="Times New Roman"/>
          <w:i/>
          <w:sz w:val="28"/>
          <w:szCs w:val="28"/>
        </w:rPr>
        <w:t xml:space="preserve"> Информационные ресурсы компьютерных с</w:t>
      </w:r>
      <w:r w:rsidRPr="00C605C5">
        <w:rPr>
          <w:rFonts w:ascii="Times New Roman" w:hAnsi="Times New Roman"/>
          <w:i/>
          <w:sz w:val="28"/>
          <w:szCs w:val="28"/>
        </w:rPr>
        <w:t>е</w:t>
      </w:r>
      <w:r w:rsidRPr="00C605C5">
        <w:rPr>
          <w:rFonts w:ascii="Times New Roman" w:hAnsi="Times New Roman"/>
          <w:i/>
          <w:sz w:val="28"/>
          <w:szCs w:val="28"/>
        </w:rPr>
        <w:t>тей: Всемирная паутина, файловые архивы, компьютерные энциклопедии и справочники.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</w:t>
      </w:r>
      <w:r w:rsidRPr="00C605C5">
        <w:rPr>
          <w:rFonts w:ascii="Times New Roman" w:hAnsi="Times New Roman"/>
          <w:sz w:val="28"/>
          <w:szCs w:val="28"/>
        </w:rPr>
        <w:t>н</w:t>
      </w:r>
      <w:r w:rsidRPr="00C605C5">
        <w:rPr>
          <w:rFonts w:ascii="Times New Roman" w:hAnsi="Times New Roman"/>
          <w:sz w:val="28"/>
          <w:szCs w:val="28"/>
        </w:rPr>
        <w:t>ного пространства.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C605C5">
        <w:rPr>
          <w:rFonts w:ascii="Times New Roman" w:hAnsi="Times New Roman"/>
          <w:sz w:val="28"/>
          <w:szCs w:val="28"/>
        </w:rPr>
        <w:t>Основные этапы и тенденции развития ИКТ. Стандарты в сфере информ</w:t>
      </w:r>
      <w:r w:rsidRPr="00C605C5">
        <w:rPr>
          <w:rFonts w:ascii="Times New Roman" w:hAnsi="Times New Roman"/>
          <w:sz w:val="28"/>
          <w:szCs w:val="28"/>
        </w:rPr>
        <w:t>а</w:t>
      </w:r>
      <w:r w:rsidRPr="00C605C5">
        <w:rPr>
          <w:rFonts w:ascii="Times New Roman" w:hAnsi="Times New Roman"/>
          <w:sz w:val="28"/>
          <w:szCs w:val="28"/>
        </w:rPr>
        <w:t xml:space="preserve">тики и ИКТ. 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Использование сервисов для создания совместных продуктов о памя</w:t>
      </w:r>
      <w:r w:rsidRPr="00C605C5">
        <w:rPr>
          <w:rFonts w:ascii="Times New Roman" w:hAnsi="Times New Roman"/>
          <w:b/>
          <w:i/>
          <w:sz w:val="28"/>
          <w:szCs w:val="28"/>
        </w:rPr>
        <w:t>т</w:t>
      </w:r>
      <w:r w:rsidRPr="00C605C5">
        <w:rPr>
          <w:rFonts w:ascii="Times New Roman" w:hAnsi="Times New Roman"/>
          <w:b/>
          <w:i/>
          <w:sz w:val="28"/>
          <w:szCs w:val="28"/>
        </w:rPr>
        <w:t>никах архитектуры Челябинской области.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Архитектурные памятники Южного Урала.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Почётные граждане города Челябинска.</w:t>
      </w:r>
    </w:p>
    <w:p w:rsidR="00176916" w:rsidRPr="00C605C5" w:rsidRDefault="00176916" w:rsidP="00CC22F0">
      <w:pPr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C605C5">
        <w:rPr>
          <w:rFonts w:ascii="Times New Roman" w:hAnsi="Times New Roman"/>
          <w:b/>
          <w:i/>
          <w:sz w:val="28"/>
          <w:szCs w:val="28"/>
        </w:rPr>
        <w:t>Компьютерные сети на промышленных предприятиях Челябинской о</w:t>
      </w:r>
      <w:r w:rsidRPr="00C605C5">
        <w:rPr>
          <w:rFonts w:ascii="Times New Roman" w:hAnsi="Times New Roman"/>
          <w:b/>
          <w:i/>
          <w:sz w:val="28"/>
          <w:szCs w:val="28"/>
        </w:rPr>
        <w:t>б</w:t>
      </w:r>
      <w:r w:rsidRPr="00C605C5">
        <w:rPr>
          <w:rFonts w:ascii="Times New Roman" w:hAnsi="Times New Roman"/>
          <w:b/>
          <w:i/>
          <w:sz w:val="28"/>
          <w:szCs w:val="28"/>
        </w:rPr>
        <w:t>ласти.</w:t>
      </w:r>
    </w:p>
    <w:p w:rsidR="001E6046" w:rsidRDefault="001E6046" w:rsidP="00CC22F0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36"/>
        <w:tblW w:w="5000" w:type="pct"/>
        <w:tblLook w:val="04A0" w:firstRow="1" w:lastRow="0" w:firstColumn="1" w:lastColumn="0" w:noHBand="0" w:noVBand="1"/>
      </w:tblPr>
      <w:tblGrid>
        <w:gridCol w:w="2303"/>
        <w:gridCol w:w="2074"/>
        <w:gridCol w:w="2075"/>
        <w:gridCol w:w="3401"/>
      </w:tblGrid>
      <w:tr w:rsidR="000928BC" w:rsidRPr="000928BC" w:rsidTr="000928BC">
        <w:trPr>
          <w:tblHeader/>
        </w:trPr>
        <w:tc>
          <w:tcPr>
            <w:tcW w:w="1169" w:type="pct"/>
            <w:vMerge w:val="restart"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105" w:type="pct"/>
            <w:gridSpan w:val="2"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Определяется в процессе разработки сц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нария</w:t>
            </w:r>
          </w:p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 урока</w:t>
            </w:r>
          </w:p>
        </w:tc>
        <w:tc>
          <w:tcPr>
            <w:tcW w:w="1726" w:type="pct"/>
            <w:vMerge w:val="restart"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Применение на  учебных зан</w:t>
            </w:r>
            <w:r w:rsidRPr="000928B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я</w:t>
            </w:r>
            <w:r w:rsidRPr="000928BC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тиях</w:t>
            </w:r>
          </w:p>
        </w:tc>
      </w:tr>
      <w:tr w:rsidR="000928BC" w:rsidRPr="000928BC" w:rsidTr="000928BC">
        <w:trPr>
          <w:tblHeader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Воспитывающий потенциал с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держания уче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 предмета</w:t>
            </w:r>
          </w:p>
        </w:tc>
        <w:tc>
          <w:tcPr>
            <w:tcW w:w="1053" w:type="pct"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1726" w:type="pct"/>
            <w:vMerge/>
          </w:tcPr>
          <w:p w:rsidR="000928BC" w:rsidRPr="000928BC" w:rsidRDefault="000928BC" w:rsidP="000928BC">
            <w:pP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28BC" w:rsidRPr="000928BC" w:rsidTr="000928BC">
        <w:trPr>
          <w:trHeight w:val="292"/>
        </w:trPr>
        <w:tc>
          <w:tcPr>
            <w:tcW w:w="1169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Самопределение</w:t>
            </w:r>
            <w:proofErr w:type="spellEnd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/ патриотизм, гра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данственность, с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циальная солида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052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Воспитание це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ностного 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шения к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культ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ры владения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онным 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аппар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1053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1726" w:type="pc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Информационные процессы, связанные с хранением, пр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образованием и передачей данных на примере автомат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зации производства на </w:t>
            </w:r>
            <w:proofErr w:type="spellStart"/>
            <w:proofErr w:type="gramStart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мыш</w:t>
            </w:r>
            <w:proofErr w:type="spellEnd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-ленных</w:t>
            </w:r>
            <w:proofErr w:type="gramEnd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предприятиях Челябинской области.</w:t>
            </w:r>
          </w:p>
        </w:tc>
      </w:tr>
      <w:tr w:rsidR="000928BC" w:rsidRPr="000928BC" w:rsidTr="000928BC">
        <w:trPr>
          <w:trHeight w:val="1108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Составление таблиц 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 испол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ь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зованием данных предприятий пищевой промышленности Челяби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ска </w:t>
            </w:r>
          </w:p>
        </w:tc>
      </w:tr>
      <w:tr w:rsidR="000928BC" w:rsidRPr="000928BC" w:rsidTr="000928BC">
        <w:trPr>
          <w:trHeight w:val="292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vAlign w:val="center"/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Составление диаграмм 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 и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пользованием данных Красной книги Челябинской обл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</w:t>
            </w:r>
          </w:p>
        </w:tc>
      </w:tr>
      <w:tr w:rsidR="000928BC" w:rsidRPr="000928BC" w:rsidTr="000928BC">
        <w:trPr>
          <w:trHeight w:val="292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карты Чел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бинского метроп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литена</w:t>
            </w:r>
          </w:p>
        </w:tc>
      </w:tr>
      <w:tr w:rsidR="000928BC" w:rsidRPr="000928BC" w:rsidTr="000928BC">
        <w:trPr>
          <w:trHeight w:val="838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widowControl w:val="0"/>
              <w:autoSpaceDE w:val="0"/>
              <w:autoSpaceDN w:val="0"/>
              <w:adjustRightInd w:val="0"/>
              <w:ind w:right="85" w:firstLine="3"/>
              <w:jc w:val="left"/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</w:pPr>
            <w:r w:rsidRPr="000928BC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По дорогам и рекам Урала</w:t>
            </w:r>
          </w:p>
        </w:tc>
      </w:tr>
      <w:tr w:rsidR="000928BC" w:rsidRPr="000928BC" w:rsidTr="000928BC">
        <w:trPr>
          <w:trHeight w:val="878"/>
        </w:trPr>
        <w:tc>
          <w:tcPr>
            <w:tcW w:w="1169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/ труд и творчество, наука</w:t>
            </w:r>
          </w:p>
        </w:tc>
        <w:tc>
          <w:tcPr>
            <w:tcW w:w="1052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аналитич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ских умений </w:t>
            </w:r>
          </w:p>
        </w:tc>
        <w:tc>
          <w:tcPr>
            <w:tcW w:w="1053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и 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шение учебных задач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Формирующее оценивание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Проекты, 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ru-RU"/>
              </w:rPr>
              <w:t>Расчёт объёма воды в фонт</w:t>
            </w:r>
            <w:r w:rsidRPr="000928BC"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ru-RU"/>
              </w:rPr>
              <w:t>а</w:t>
            </w:r>
            <w:r w:rsidRPr="000928BC"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ru-RU"/>
              </w:rPr>
              <w:t>нах и бассейнах Челябинска</w:t>
            </w:r>
            <w:r>
              <w:rPr>
                <w:rFonts w:ascii="Times New Roman" w:eastAsia="Andale Sans UI" w:hAnsi="Times New Roman"/>
                <w:iCs/>
                <w:kern w:val="2"/>
                <w:sz w:val="24"/>
                <w:szCs w:val="24"/>
                <w:lang w:eastAsia="ru-RU"/>
              </w:rPr>
              <w:t xml:space="preserve"> в электронной таблице</w:t>
            </w:r>
          </w:p>
        </w:tc>
      </w:tr>
      <w:tr w:rsidR="000928BC" w:rsidRPr="000928BC" w:rsidTr="000928BC">
        <w:trPr>
          <w:trHeight w:val="990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BC">
              <w:rPr>
                <w:rFonts w:ascii="Times New Roman" w:hAnsi="Times New Roman"/>
                <w:sz w:val="24"/>
                <w:szCs w:val="24"/>
              </w:rPr>
              <w:t>Использования кодов в работе Южно-Уральской ж</w:t>
            </w:r>
            <w:r w:rsidRPr="000928BC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BC">
              <w:rPr>
                <w:rFonts w:ascii="Times New Roman" w:hAnsi="Times New Roman"/>
                <w:sz w:val="24"/>
                <w:szCs w:val="24"/>
              </w:rPr>
              <w:t>лезной д</w:t>
            </w:r>
            <w:r w:rsidRPr="000928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928BC">
              <w:rPr>
                <w:rFonts w:ascii="Times New Roman" w:hAnsi="Times New Roman"/>
                <w:sz w:val="24"/>
                <w:szCs w:val="24"/>
              </w:rPr>
              <w:t>роги.</w:t>
            </w:r>
          </w:p>
          <w:p w:rsidR="000928BC" w:rsidRPr="000928BC" w:rsidRDefault="000928BC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28BC" w:rsidRPr="000928BC" w:rsidTr="000928BC">
        <w:trPr>
          <w:trHeight w:val="855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widowControl w:val="0"/>
              <w:autoSpaceDE w:val="0"/>
              <w:autoSpaceDN w:val="0"/>
              <w:adjustRightInd w:val="0"/>
              <w:ind w:right="8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proofErr w:type="gramEnd"/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«Какой банк Чел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бинска в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брать?»</w:t>
            </w:r>
          </w:p>
        </w:tc>
      </w:tr>
      <w:tr w:rsidR="000928BC" w:rsidRPr="000928BC" w:rsidTr="000928BC">
        <w:trPr>
          <w:trHeight w:val="855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BE1C95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сервисов для создания совместных проду</w:t>
            </w: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 о памят</w:t>
            </w: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никах архитект</w:t>
            </w: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ры Челябинской области.</w:t>
            </w:r>
          </w:p>
        </w:tc>
      </w:tr>
      <w:tr w:rsidR="000928BC" w:rsidRPr="000928BC" w:rsidTr="000928BC">
        <w:trPr>
          <w:trHeight w:val="974"/>
        </w:trPr>
        <w:tc>
          <w:tcPr>
            <w:tcW w:w="1169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Нравственно-этическая ориент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ция / семья, трад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ционные росси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ские религии, и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кусство и литерат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ра, природа, чел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вечество</w:t>
            </w:r>
          </w:p>
        </w:tc>
        <w:tc>
          <w:tcPr>
            <w:tcW w:w="1052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опыта использ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ционных 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норм 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 w:val="restart"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Технологии пр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блемного обуч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ния, критическ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 мышления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Проекты </w:t>
            </w:r>
          </w:p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Учебное сотру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928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ничество</w:t>
            </w:r>
          </w:p>
        </w:tc>
        <w:tc>
          <w:tcPr>
            <w:tcW w:w="1726" w:type="pct"/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Компьютерные сети на пр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мышлен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ных предприятиях Челябинской об</w:t>
            </w:r>
            <w:r w:rsidRPr="000928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ласти.</w:t>
            </w:r>
          </w:p>
        </w:tc>
      </w:tr>
      <w:tr w:rsidR="000928BC" w:rsidRPr="000928BC" w:rsidTr="00BE1C95">
        <w:trPr>
          <w:trHeight w:val="295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0928BC" w:rsidRPr="000928BC" w:rsidRDefault="000928BC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8BC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«Движение»</w:t>
            </w:r>
          </w:p>
        </w:tc>
      </w:tr>
      <w:tr w:rsidR="00BE1C95" w:rsidRPr="000928BC" w:rsidTr="00BE1C95">
        <w:trPr>
          <w:trHeight w:val="551"/>
        </w:trPr>
        <w:tc>
          <w:tcPr>
            <w:tcW w:w="1169" w:type="pct"/>
            <w:vMerge/>
          </w:tcPr>
          <w:p w:rsidR="00BE1C95" w:rsidRPr="000928BC" w:rsidRDefault="00BE1C95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BE1C95" w:rsidRPr="000928BC" w:rsidRDefault="00BE1C95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BE1C95" w:rsidRPr="000928BC" w:rsidRDefault="00BE1C95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BE1C95" w:rsidRPr="000928BC" w:rsidRDefault="00BE1C95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C95">
              <w:rPr>
                <w:rFonts w:ascii="Times New Roman" w:hAnsi="Times New Roman"/>
                <w:sz w:val="24"/>
                <w:szCs w:val="24"/>
                <w:lang w:eastAsia="ru-RU"/>
              </w:rPr>
              <w:t>Почётные граждане города Челябинска.</w:t>
            </w:r>
            <w:bookmarkStart w:id="0" w:name="_GoBack"/>
            <w:bookmarkEnd w:id="0"/>
          </w:p>
        </w:tc>
      </w:tr>
      <w:tr w:rsidR="000928BC" w:rsidRPr="000928BC" w:rsidTr="000928BC">
        <w:trPr>
          <w:trHeight w:val="972"/>
        </w:trPr>
        <w:tc>
          <w:tcPr>
            <w:tcW w:w="1169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vMerge/>
          </w:tcPr>
          <w:p w:rsidR="000928BC" w:rsidRPr="000928BC" w:rsidRDefault="000928BC" w:rsidP="000928B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</w:tcPr>
          <w:p w:rsidR="000928BC" w:rsidRPr="000928BC" w:rsidRDefault="000928BC" w:rsidP="000928BC">
            <w:pPr>
              <w:widowControl w:val="0"/>
              <w:autoSpaceDE w:val="0"/>
              <w:autoSpaceDN w:val="0"/>
              <w:adjustRightInd w:val="0"/>
              <w:ind w:right="85"/>
              <w:jc w:val="left"/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</w:pPr>
            <w:r w:rsidRPr="000928BC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Челябинск – центр Глобал</w:t>
            </w:r>
            <w:r w:rsidRPr="000928BC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>ь</w:t>
            </w:r>
            <w:r w:rsidRPr="000928BC">
              <w:rPr>
                <w:rFonts w:ascii="Times New Roman" w:eastAsia="Times New Roman" w:hAnsi="Times New Roman" w:cs="Trebuchet MS"/>
                <w:sz w:val="24"/>
                <w:szCs w:val="24"/>
                <w:lang w:eastAsia="ru-RU"/>
              </w:rPr>
              <w:t xml:space="preserve">ной Сети городов </w:t>
            </w:r>
          </w:p>
          <w:p w:rsidR="000928BC" w:rsidRPr="000928BC" w:rsidRDefault="000928BC" w:rsidP="000928B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28BC" w:rsidRPr="000928BC" w:rsidRDefault="000928BC" w:rsidP="00CC22F0">
      <w:pPr>
        <w:rPr>
          <w:rFonts w:ascii="Times New Roman" w:hAnsi="Times New Roman"/>
          <w:sz w:val="24"/>
          <w:szCs w:val="24"/>
        </w:rPr>
        <w:sectPr w:rsidR="000928BC" w:rsidRPr="000928BC" w:rsidSect="006F11E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293C43" w:rsidRPr="00B5670F" w:rsidRDefault="00293C43" w:rsidP="00293C43">
      <w:pPr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5C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Тематическое планирование с указанием количества </w:t>
      </w:r>
      <w:r w:rsidRPr="00244D0F">
        <w:rPr>
          <w:rFonts w:ascii="Times New Roman" w:eastAsia="Times New Roman" w:hAnsi="Times New Roman"/>
          <w:b/>
          <w:sz w:val="28"/>
          <w:szCs w:val="28"/>
          <w:lang w:eastAsia="ru-RU"/>
        </w:rPr>
        <w:t>часов, отводимых на освоение каждой темы</w:t>
      </w:r>
    </w:p>
    <w:p w:rsidR="00293C43" w:rsidRDefault="00293C43" w:rsidP="00293C43">
      <w:pPr>
        <w:rPr>
          <w:rFonts w:ascii="Times New Roman" w:hAnsi="Times New Roman"/>
          <w:b/>
          <w:sz w:val="28"/>
          <w:szCs w:val="28"/>
        </w:rPr>
      </w:pPr>
    </w:p>
    <w:p w:rsidR="00293C43" w:rsidRDefault="00293C43" w:rsidP="00293C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 (35 часов)</w:t>
      </w:r>
    </w:p>
    <w:p w:rsidR="00293C43" w:rsidRDefault="00293C43" w:rsidP="00293C43">
      <w:pPr>
        <w:rPr>
          <w:rFonts w:ascii="Times New Roman" w:hAnsi="Times New Roman"/>
          <w:b/>
          <w:sz w:val="28"/>
          <w:szCs w:val="28"/>
        </w:rPr>
      </w:pPr>
    </w:p>
    <w:p w:rsidR="00293C43" w:rsidRDefault="00293C43" w:rsidP="00293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eastAsia="Times New Roman" w:hAnsi="Times New Roman"/>
          <w:sz w:val="28"/>
          <w:szCs w:val="24"/>
        </w:rPr>
        <w:t>Информатика</w:t>
      </w:r>
    </w:p>
    <w:p w:rsidR="00293C43" w:rsidRPr="00A04111" w:rsidRDefault="00293C43" w:rsidP="00293C4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="009A338C"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="009A338C" w:rsidRPr="00293C43">
        <w:rPr>
          <w:rFonts w:ascii="Times New Roman" w:eastAsia="Times New Roman" w:hAnsi="Times New Roman"/>
          <w:sz w:val="28"/>
          <w:szCs w:val="24"/>
        </w:rPr>
        <w:t>Л.</w:t>
      </w:r>
      <w:r w:rsid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="009A338C" w:rsidRPr="00293C43">
        <w:rPr>
          <w:rFonts w:ascii="Times New Roman" w:eastAsia="Times New Roman" w:hAnsi="Times New Roman"/>
          <w:sz w:val="28"/>
          <w:szCs w:val="24"/>
        </w:rPr>
        <w:t>Л.</w:t>
      </w:r>
      <w:r w:rsidRPr="00293C43">
        <w:rPr>
          <w:rFonts w:ascii="Times New Roman" w:eastAsia="Times New Roman" w:hAnsi="Times New Roman"/>
          <w:sz w:val="28"/>
          <w:szCs w:val="24"/>
        </w:rPr>
        <w:t xml:space="preserve">,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="009A338C"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="009A338C" w:rsidRPr="00293C43">
        <w:rPr>
          <w:rFonts w:ascii="Times New Roman" w:eastAsia="Times New Roman" w:hAnsi="Times New Roman"/>
          <w:sz w:val="28"/>
          <w:szCs w:val="24"/>
        </w:rPr>
        <w:t>А.</w:t>
      </w:r>
      <w:r w:rsid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="009A338C" w:rsidRPr="00293C43">
        <w:rPr>
          <w:rFonts w:ascii="Times New Roman" w:eastAsia="Times New Roman" w:hAnsi="Times New Roman"/>
          <w:sz w:val="28"/>
          <w:szCs w:val="24"/>
        </w:rPr>
        <w:t>Ю.</w:t>
      </w:r>
    </w:p>
    <w:p w:rsidR="00293C43" w:rsidRDefault="00293C43" w:rsidP="00293C4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Издательство </w:t>
      </w:r>
      <w:r w:rsidRPr="00B061AB">
        <w:rPr>
          <w:rFonts w:ascii="Times New Roman" w:eastAsia="Times New Roman" w:hAnsi="Times New Roman"/>
          <w:sz w:val="28"/>
          <w:szCs w:val="24"/>
        </w:rPr>
        <w:t>«</w:t>
      </w:r>
      <w:r w:rsidR="009A338C" w:rsidRPr="009A338C">
        <w:rPr>
          <w:rFonts w:ascii="Times New Roman" w:eastAsia="Times New Roman" w:hAnsi="Times New Roman"/>
          <w:sz w:val="28"/>
          <w:szCs w:val="24"/>
        </w:rPr>
        <w:t>БИНОМ. Лаборатория знаний</w:t>
      </w:r>
      <w:r w:rsidRPr="00B061AB">
        <w:rPr>
          <w:rFonts w:ascii="Times New Roman" w:eastAsia="Times New Roman" w:hAnsi="Times New Roman"/>
          <w:sz w:val="28"/>
          <w:szCs w:val="24"/>
        </w:rPr>
        <w:t>»</w:t>
      </w:r>
    </w:p>
    <w:p w:rsidR="001E6046" w:rsidRPr="001E6046" w:rsidRDefault="001E6046" w:rsidP="00614E7D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"/>
        <w:gridCol w:w="3508"/>
        <w:gridCol w:w="800"/>
        <w:gridCol w:w="4476"/>
        <w:gridCol w:w="988"/>
        <w:gridCol w:w="2272"/>
        <w:gridCol w:w="2570"/>
      </w:tblGrid>
      <w:tr w:rsidR="00A11219" w:rsidRPr="00614E7D" w:rsidTr="00A11219">
        <w:trPr>
          <w:trHeight w:val="681"/>
          <w:tblHeader/>
        </w:trPr>
        <w:tc>
          <w:tcPr>
            <w:tcW w:w="207" w:type="pct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1150" w:type="pct"/>
            <w:shd w:val="clear" w:color="auto" w:fill="auto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4E7D">
              <w:rPr>
                <w:rFonts w:ascii="Times New Roman" w:hAnsi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9A8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A11219" w:rsidRPr="00614E7D" w:rsidTr="00A11219">
        <w:trPr>
          <w:trHeight w:val="865"/>
        </w:trPr>
        <w:tc>
          <w:tcPr>
            <w:tcW w:w="207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Входная диагностич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ская работа </w:t>
            </w:r>
          </w:p>
        </w:tc>
      </w:tr>
      <w:tr w:rsidR="00A11219" w:rsidRPr="00614E7D" w:rsidTr="00A11219">
        <w:trPr>
          <w:trHeight w:val="216"/>
        </w:trPr>
        <w:tc>
          <w:tcPr>
            <w:tcW w:w="207" w:type="pct"/>
            <w:vMerge w:val="restar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rPr>
          <w:trHeight w:val="378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rPr>
          <w:trHeight w:val="452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Элементы комбинаторики. Расчет кол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чества вариантов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Информационные процессы, связанные с хранением, прео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б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разованием и пер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дачей данных на примере автомат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зации производства на промышленных предприятиях Чел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я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 xml:space="preserve">Всемирная паутина как информационное </w:t>
            </w:r>
            <w:r w:rsidRPr="00614E7D">
              <w:rPr>
                <w:rFonts w:ascii="Times New Roman" w:hAnsi="Times New Roman"/>
                <w:sz w:val="24"/>
                <w:szCs w:val="24"/>
              </w:rPr>
              <w:lastRenderedPageBreak/>
              <w:t>хранилище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Представление информации – знаковые системы. Естественные и формальные языки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Кодирование и д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кодирование текстов по заданной кодовой таблице (при зада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ных правилах код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рования) на примере использования к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дов в работе Южно-Уральской железной дороги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та №1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«Информация и 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формационные проце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сы»</w:t>
            </w:r>
          </w:p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 w:val="restar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Компьютер – универсальное устройство обработки информ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та №2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История и тенде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ции развития ко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lastRenderedPageBreak/>
              <w:t>пьютеров на прим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ре крупных пр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мышленных пре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д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приятий Челяби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ской области и в 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боте Государстве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ного учреждения «Объединенный государственный архив Челябинской области»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та №3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д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ное программное обеспечение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Задачи, решаемые с помощью суперко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пьютеров в Чел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я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№1 «Суперкомпьют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ры»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Иерархическая структура файловой системы (запис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ы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вать полное имя файла (каталога), путь к файлу (кат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логу) по имеющем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у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ся описанию файл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вой структуры нек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торого информац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онного носителя) на примере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систематизации 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териалов в виде структуры каталогов по теме «Красная книга Челябинской области»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та №4 </w:t>
            </w:r>
          </w:p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№2 «Работа с объект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ми файловой системы»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та №5 </w:t>
            </w:r>
          </w:p>
        </w:tc>
      </w:tr>
      <w:tr w:rsidR="00A11219" w:rsidRPr="00614E7D" w:rsidTr="00A11219">
        <w:trPr>
          <w:trHeight w:val="2237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работа №2 «Компьютер – ун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версальное устройство обработки информ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  <w:tr w:rsidR="00A11219" w:rsidRPr="00614E7D" w:rsidTr="00A11219">
        <w:tc>
          <w:tcPr>
            <w:tcW w:w="207" w:type="pct"/>
            <w:vMerge w:val="restar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Обработка графической инфо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Редактирование г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товых растровых изображений, 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пользуя изображ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ния гербов городов Челябинской обл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3 «Создание и редакт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рование изображений в растровых редакторах»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  <w:r w:rsidR="00A1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основных понятий темы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№4 «Создание и реда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к</w:t>
            </w:r>
            <w:r w:rsidRPr="007779A8">
              <w:rPr>
                <w:rFonts w:ascii="Times New Roman" w:hAnsi="Times New Roman"/>
                <w:sz w:val="24"/>
                <w:szCs w:val="24"/>
              </w:rPr>
              <w:lastRenderedPageBreak/>
              <w:t>тирование изображ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ний в векторных реда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к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торах» </w:t>
            </w:r>
          </w:p>
        </w:tc>
      </w:tr>
      <w:tr w:rsidR="00A11219" w:rsidRPr="00614E7D" w:rsidTr="00A11219">
        <w:tc>
          <w:tcPr>
            <w:tcW w:w="207" w:type="pct"/>
            <w:vMerge w:val="restar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Обработка текстовой информ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создания. Создание текстовых докуме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тов на компьютере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Создание, редакт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рование и формат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рование текстовых документов с реги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нальным сюжетом, например, «Легенды Южного Урала» или «Южный Урал – страна голубых озер»</w:t>
            </w: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№5 «Создание текст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вых документов» 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Прямое форматирование. Стилевое фо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матирование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Распознавание текста и системы компь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ю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терного перевода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к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стовых документов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№6 «Оценка колич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ственных параметров текстовых документов»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Оформление реферата История вычисл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14E7D">
              <w:rPr>
                <w:rFonts w:ascii="Times New Roman" w:hAnsi="Times New Roman"/>
                <w:sz w:val="24"/>
                <w:szCs w:val="24"/>
              </w:rPr>
              <w:t>тельной техники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 №7 «Оформление 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ферата История вычи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лительной техники»</w:t>
            </w:r>
          </w:p>
        </w:tc>
      </w:tr>
      <w:tr w:rsidR="00A11219" w:rsidRPr="00614E7D" w:rsidTr="00A11219">
        <w:trPr>
          <w:trHeight w:val="949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работа №3 «Обработка граф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ческой и текстовой 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формации»</w:t>
            </w:r>
          </w:p>
        </w:tc>
      </w:tr>
      <w:tr w:rsidR="00A11219" w:rsidRPr="00614E7D" w:rsidTr="00A11219">
        <w:tc>
          <w:tcPr>
            <w:tcW w:w="207" w:type="pct"/>
            <w:vMerge w:val="restar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rPr>
          <w:trHeight w:val="165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19" w:rsidRPr="00614E7D" w:rsidTr="00A11219">
        <w:trPr>
          <w:trHeight w:val="1050"/>
        </w:trPr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 №8 «Создание мульт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медийной презент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  <w:tr w:rsidR="00A11219" w:rsidRPr="00614E7D" w:rsidTr="00A11219">
        <w:tc>
          <w:tcPr>
            <w:tcW w:w="207" w:type="pct"/>
            <w:vMerge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«Мультимедиа» </w:t>
            </w:r>
          </w:p>
        </w:tc>
      </w:tr>
      <w:tr w:rsidR="00A11219" w:rsidRPr="00614E7D" w:rsidTr="00A11219">
        <w:tc>
          <w:tcPr>
            <w:tcW w:w="207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8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24" w:type="pct"/>
          </w:tcPr>
          <w:p w:rsidR="001E6046" w:rsidRPr="00614E7D" w:rsidRDefault="001E6046" w:rsidP="00614E7D">
            <w:pPr>
              <w:rPr>
                <w:rFonts w:ascii="Times New Roman" w:hAnsi="Times New Roman"/>
                <w:sz w:val="24"/>
                <w:szCs w:val="24"/>
              </w:rPr>
            </w:pPr>
            <w:r w:rsidRPr="00614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1E6046" w:rsidRPr="00614E7D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1E6046" w:rsidRPr="007779A8" w:rsidRDefault="001E6046" w:rsidP="00614E7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Итоговая диагностич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ская работа </w:t>
            </w:r>
          </w:p>
        </w:tc>
      </w:tr>
    </w:tbl>
    <w:p w:rsidR="001E6046" w:rsidRPr="001E6046" w:rsidRDefault="001E6046" w:rsidP="001E6046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1E6046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614E7D" w:rsidRDefault="00614E7D" w:rsidP="00614E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 класс (35 часов)</w:t>
      </w:r>
    </w:p>
    <w:p w:rsidR="00614E7D" w:rsidRDefault="00614E7D" w:rsidP="00614E7D">
      <w:pPr>
        <w:rPr>
          <w:rFonts w:ascii="Times New Roman" w:hAnsi="Times New Roman"/>
          <w:b/>
          <w:sz w:val="28"/>
          <w:szCs w:val="28"/>
        </w:rPr>
      </w:pPr>
    </w:p>
    <w:p w:rsidR="00614E7D" w:rsidRDefault="00614E7D" w:rsidP="00614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eastAsia="Times New Roman" w:hAnsi="Times New Roman"/>
          <w:sz w:val="28"/>
          <w:szCs w:val="24"/>
        </w:rPr>
        <w:t>Информатика</w:t>
      </w:r>
    </w:p>
    <w:p w:rsidR="00614E7D" w:rsidRPr="00A04111" w:rsidRDefault="00614E7D" w:rsidP="00614E7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Л.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 xml:space="preserve">Л.,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А.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Ю.</w:t>
      </w:r>
    </w:p>
    <w:p w:rsidR="00614E7D" w:rsidRDefault="00614E7D" w:rsidP="00614E7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Издательство </w:t>
      </w:r>
      <w:r w:rsidRPr="00B061AB">
        <w:rPr>
          <w:rFonts w:ascii="Times New Roman" w:eastAsia="Times New Roman" w:hAnsi="Times New Roman"/>
          <w:sz w:val="28"/>
          <w:szCs w:val="24"/>
        </w:rPr>
        <w:t>«</w:t>
      </w:r>
      <w:r w:rsidRPr="009A338C">
        <w:rPr>
          <w:rFonts w:ascii="Times New Roman" w:eastAsia="Times New Roman" w:hAnsi="Times New Roman"/>
          <w:sz w:val="28"/>
          <w:szCs w:val="24"/>
        </w:rPr>
        <w:t>БИНОМ. Лаборатория знаний</w:t>
      </w:r>
      <w:r w:rsidRPr="00B061AB">
        <w:rPr>
          <w:rFonts w:ascii="Times New Roman" w:eastAsia="Times New Roman" w:hAnsi="Times New Roman"/>
          <w:sz w:val="28"/>
          <w:szCs w:val="24"/>
        </w:rPr>
        <w:t>»</w:t>
      </w:r>
    </w:p>
    <w:p w:rsidR="001E6046" w:rsidRPr="001E6046" w:rsidRDefault="001E6046" w:rsidP="001E604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685"/>
        <w:gridCol w:w="3531"/>
        <w:gridCol w:w="852"/>
        <w:gridCol w:w="4868"/>
        <w:gridCol w:w="850"/>
        <w:gridCol w:w="2410"/>
        <w:gridCol w:w="1897"/>
      </w:tblGrid>
      <w:tr w:rsidR="001E6046" w:rsidRPr="00A11219" w:rsidTr="00534B8E">
        <w:trPr>
          <w:tblHeader/>
          <w:jc w:val="center"/>
        </w:trPr>
        <w:tc>
          <w:tcPr>
            <w:tcW w:w="685" w:type="dxa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3531" w:type="dxa"/>
            <w:shd w:val="clear" w:color="auto" w:fill="auto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9">
              <w:rPr>
                <w:rFonts w:ascii="Times New Roman" w:hAnsi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9A8">
              <w:rPr>
                <w:rFonts w:ascii="Times New Roman" w:hAnsi="Times New Roman"/>
                <w:b/>
                <w:sz w:val="24"/>
                <w:szCs w:val="24"/>
              </w:rPr>
              <w:t>Формы текущ</w:t>
            </w:r>
            <w:r w:rsidRPr="007779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b/>
                <w:sz w:val="24"/>
                <w:szCs w:val="24"/>
              </w:rPr>
              <w:t>го контроля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1E6046" w:rsidRPr="00A11219" w:rsidRDefault="001E5C1C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Актуализация знаний за 7 класс. Цели изуч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ния курса информатики и ИКТ. Техника бе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з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опасности и организация рабочего места.</w:t>
            </w:r>
          </w:p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Входная диагн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стическая работа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 w:val="restart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Математические основы инфо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 xml:space="preserve">матики </w:t>
            </w:r>
          </w:p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Самостоятельная работа №1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219">
              <w:rPr>
                <w:rFonts w:ascii="Times New Roman" w:hAnsi="Times New Roman"/>
                <w:sz w:val="24"/>
                <w:szCs w:val="24"/>
              </w:rPr>
              <w:t>Восьмеричная</w:t>
            </w:r>
            <w:proofErr w:type="gramEnd"/>
            <w:r w:rsidRPr="00A11219">
              <w:rPr>
                <w:rFonts w:ascii="Times New Roman" w:hAnsi="Times New Roman"/>
                <w:sz w:val="24"/>
                <w:szCs w:val="24"/>
              </w:rPr>
              <w:t xml:space="preserve"> и шестнадцатеричные системы счисления. Компьютерные системы счисл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№1 «П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ревод из одной системы счисл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ния в другую в другую (из 10ой записи в 2ую и из 2ой в 10ую, из 8ых и 16ых ч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сел в 10ую с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стему счисления) 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№2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Представление целых чисел и вещественных чисел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№3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 xml:space="preserve">Множества и операции с ними 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ских выражений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№2 «П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строение таблиц истинности»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trHeight w:val="1363"/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nil"/>
            </w:tcBorders>
            <w:shd w:val="clear" w:color="auto" w:fill="auto"/>
          </w:tcPr>
          <w:p w:rsidR="00A11219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бота №1 «Мат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матические 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новы информ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тики»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 w:val="restart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Алгоритмы для реш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ния учебных задач различных типов с региональным сюж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том, например, пр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изводственные задачи или изменение кл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мата за несколько лет в Челябинской обл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№4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Алгоритмическая конструкция следование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Алгоритмическая конструкция ветвление. Полная форма ветвления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№3 «Л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нейные алгори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т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мы. Ветвления»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Неполная форма ветвления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Алгоритмическая конструкция повторение. Цикл с заданным условием продолжения р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№4 «Циклы»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Алгоритмы управления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бота №2 «Осн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вы алгоритмиз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ции»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 w:val="restart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Начала программирования</w:t>
            </w:r>
          </w:p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№5 «Пр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граммирование линейных алг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ритмов»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ритмов. Условный оператор.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Запись на выбранном (изучаемом) языке программирования арифметические и 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гические выражения и вычисление их зн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чения для решения задач с региональным сюжетом</w:t>
            </w: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№6 «Пр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граммирование разветвляющи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х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ся алгоритмов»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Программирование циклов с заданным усл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 xml:space="preserve">вием продолжения работы. 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№5 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Программирование циклов с заданным усл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вием окончания работы.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Программирование циклов с заданным чи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с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лом повторений.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Различные варианты программирования ци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к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лического алгоритма.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Практическая работа №7 «Пр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граммирование циклического алгоритма»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  <w:vMerge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219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бота №3 «Начала программиров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</w:tr>
      <w:tr w:rsidR="001E6046" w:rsidRPr="00A11219" w:rsidTr="00534B8E">
        <w:trPr>
          <w:jc w:val="center"/>
        </w:trPr>
        <w:tc>
          <w:tcPr>
            <w:tcW w:w="685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8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</w:tcPr>
          <w:p w:rsidR="001E6046" w:rsidRPr="00A11219" w:rsidRDefault="001E6046" w:rsidP="00A11219">
            <w:pPr>
              <w:rPr>
                <w:rFonts w:ascii="Times New Roman" w:hAnsi="Times New Roman"/>
                <w:sz w:val="24"/>
                <w:szCs w:val="24"/>
              </w:rPr>
            </w:pPr>
            <w:r w:rsidRPr="00A112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A11219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7779A8" w:rsidRDefault="001E6046" w:rsidP="00A112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79A8">
              <w:rPr>
                <w:rFonts w:ascii="Times New Roman" w:hAnsi="Times New Roman"/>
                <w:sz w:val="24"/>
                <w:szCs w:val="24"/>
              </w:rPr>
              <w:t>Итоговая ди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lastRenderedPageBreak/>
              <w:t>гностическая р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9A8"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</w:p>
        </w:tc>
      </w:tr>
    </w:tbl>
    <w:p w:rsidR="001E6046" w:rsidRPr="001E6046" w:rsidRDefault="001E6046" w:rsidP="001E6046">
      <w:pPr>
        <w:ind w:right="-57"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1E6046" w:rsidRPr="001E6046" w:rsidRDefault="001E6046" w:rsidP="001E6046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1E6046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614E7D" w:rsidRDefault="00614E7D" w:rsidP="00614E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класс (35 часов)</w:t>
      </w:r>
    </w:p>
    <w:p w:rsidR="00614E7D" w:rsidRDefault="00614E7D" w:rsidP="00614E7D">
      <w:pPr>
        <w:rPr>
          <w:rFonts w:ascii="Times New Roman" w:hAnsi="Times New Roman"/>
          <w:b/>
          <w:sz w:val="28"/>
          <w:szCs w:val="28"/>
        </w:rPr>
      </w:pPr>
    </w:p>
    <w:p w:rsidR="00614E7D" w:rsidRDefault="00614E7D" w:rsidP="00614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учебника: </w:t>
      </w:r>
      <w:r>
        <w:rPr>
          <w:rFonts w:ascii="Times New Roman" w:eastAsia="Times New Roman" w:hAnsi="Times New Roman"/>
          <w:sz w:val="28"/>
          <w:szCs w:val="24"/>
        </w:rPr>
        <w:t>Информатика</w:t>
      </w:r>
    </w:p>
    <w:p w:rsidR="00614E7D" w:rsidRPr="00A04111" w:rsidRDefault="00614E7D" w:rsidP="00614E7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Л.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 xml:space="preserve">Л., </w:t>
      </w:r>
      <w:proofErr w:type="spellStart"/>
      <w:r w:rsidRPr="00293C43">
        <w:rPr>
          <w:rFonts w:ascii="Times New Roman" w:eastAsia="Times New Roman" w:hAnsi="Times New Roman"/>
          <w:sz w:val="28"/>
          <w:szCs w:val="24"/>
        </w:rPr>
        <w:t>Босов</w:t>
      </w:r>
      <w:r>
        <w:rPr>
          <w:rFonts w:ascii="Times New Roman" w:eastAsia="Times New Roman" w:hAnsi="Times New Roman"/>
          <w:sz w:val="28"/>
          <w:szCs w:val="24"/>
        </w:rPr>
        <w:t>а</w:t>
      </w:r>
      <w:proofErr w:type="spellEnd"/>
      <w:r w:rsidRPr="009A338C"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А.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293C43">
        <w:rPr>
          <w:rFonts w:ascii="Times New Roman" w:eastAsia="Times New Roman" w:hAnsi="Times New Roman"/>
          <w:sz w:val="28"/>
          <w:szCs w:val="24"/>
        </w:rPr>
        <w:t>Ю.</w:t>
      </w:r>
    </w:p>
    <w:p w:rsidR="00614E7D" w:rsidRDefault="00614E7D" w:rsidP="00614E7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Издательство </w:t>
      </w:r>
      <w:r w:rsidRPr="00B061AB">
        <w:rPr>
          <w:rFonts w:ascii="Times New Roman" w:eastAsia="Times New Roman" w:hAnsi="Times New Roman"/>
          <w:sz w:val="28"/>
          <w:szCs w:val="24"/>
        </w:rPr>
        <w:t>«</w:t>
      </w:r>
      <w:r w:rsidRPr="009A338C">
        <w:rPr>
          <w:rFonts w:ascii="Times New Roman" w:eastAsia="Times New Roman" w:hAnsi="Times New Roman"/>
          <w:sz w:val="28"/>
          <w:szCs w:val="24"/>
        </w:rPr>
        <w:t>БИНОМ. Лаборатория знаний</w:t>
      </w:r>
      <w:r w:rsidRPr="00B061AB">
        <w:rPr>
          <w:rFonts w:ascii="Times New Roman" w:eastAsia="Times New Roman" w:hAnsi="Times New Roman"/>
          <w:sz w:val="28"/>
          <w:szCs w:val="24"/>
        </w:rPr>
        <w:t>»</w:t>
      </w:r>
    </w:p>
    <w:p w:rsidR="001E6046" w:rsidRPr="001E6046" w:rsidRDefault="001E6046" w:rsidP="001E604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20" w:firstRow="1" w:lastRow="0" w:firstColumn="0" w:lastColumn="0" w:noHBand="1" w:noVBand="1"/>
      </w:tblPr>
      <w:tblGrid>
        <w:gridCol w:w="685"/>
        <w:gridCol w:w="3531"/>
        <w:gridCol w:w="852"/>
        <w:gridCol w:w="4868"/>
        <w:gridCol w:w="850"/>
        <w:gridCol w:w="2410"/>
        <w:gridCol w:w="1897"/>
      </w:tblGrid>
      <w:tr w:rsidR="001E6046" w:rsidRPr="00534B8E" w:rsidTr="00534B8E">
        <w:trPr>
          <w:tblHeader/>
          <w:jc w:val="center"/>
        </w:trPr>
        <w:tc>
          <w:tcPr>
            <w:tcW w:w="685" w:type="dxa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№ раз дела</w:t>
            </w:r>
          </w:p>
        </w:tc>
        <w:tc>
          <w:tcPr>
            <w:tcW w:w="3531" w:type="dxa"/>
            <w:shd w:val="clear" w:color="auto" w:fill="auto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B8E">
              <w:rPr>
                <w:rFonts w:ascii="Times New Roman" w:hAnsi="Times New Roman"/>
                <w:b/>
                <w:sz w:val="24"/>
                <w:szCs w:val="24"/>
              </w:rPr>
              <w:t>Тема НРЭО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8A1">
              <w:rPr>
                <w:rFonts w:ascii="Times New Roman" w:hAnsi="Times New Roman"/>
                <w:b/>
                <w:sz w:val="24"/>
                <w:szCs w:val="24"/>
              </w:rPr>
              <w:t>Формы текущ</w:t>
            </w:r>
            <w:r w:rsidRPr="00A938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b/>
                <w:sz w:val="24"/>
                <w:szCs w:val="24"/>
              </w:rPr>
              <w:t>го контроля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Актуализация знаний за 8 класс. Цели изуч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ния курса информатики и ИКТ. Техника бе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опасности и организация рабочего места.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Входная диагн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стическая работа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 w:val="restart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Информационные модели (таблицы, графики, диаграммы, схемы и др.) схему движения городского транспорта города Челябинска или сх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мы движения приг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родных автобусных маршрутов Челяби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Графические модели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№1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Перекодирование 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формации из одной пространственно-графической или зн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 xml:space="preserve">ково-символической </w:t>
            </w:r>
            <w:r w:rsidRPr="00534B8E">
              <w:rPr>
                <w:rFonts w:ascii="Times New Roman" w:hAnsi="Times New Roman"/>
                <w:sz w:val="24"/>
                <w:szCs w:val="24"/>
              </w:rPr>
              <w:lastRenderedPageBreak/>
              <w:t>формы в другую, в том числе использ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вать графическое представление (виз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ализацию) числовой информации на пр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мере изучения во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требованности пр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фессий в Челяби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№1 «Преобразование информации из одной формы </w:t>
            </w:r>
            <w:r w:rsidRPr="00A93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в другую»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Создание базы данных. Запросы на выборку данных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№2 «С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здание базы да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ных. Запросы на выборку да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ных»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бота №1 «Мод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лирование и формализация»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 w:val="restart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Алгоритмизация и программ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работа №3 «Анализ алг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ритмов для и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полнителей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бот, Черепашка, Чертежник и др.»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Одномерные массивы целых чисел. Опис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ние, заполнение, вывод массива.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работа №4 «С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ставление на языке програ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мирования Па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каль программы обработки одн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мерного числ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вого массива (подсчёт колич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ства элементов массива, удовл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творяющих н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которому усл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вию)»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№2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 работа №5 «П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иск в массиве»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Анализ алгоритмов для исполнителей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работа №6 «Анализ алг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ритмов»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Вспомогательные алгоритмы. Рекурсия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 xml:space="preserve">нятий темы 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бота №2 «Алг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ритмизация и программиров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ние»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 w:val="restart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Обработка числовой информ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Отбор строк таблицы, удовлетворяющих определенному усл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вию на примере раб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ты с электронным к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талогом Челябинской областной униве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сальной научной би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б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лиотеки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Самостоятельная работа №3</w:t>
            </w:r>
            <w:r w:rsidR="00A938A1" w:rsidRPr="00A93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8A1" w:rsidRPr="00A938A1" w:rsidRDefault="00A938A1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 работа №7 «Со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тировка и поиск данных»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Построение диаграмм (круговой и столбч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той) демографич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ской ситуации в Ч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 работа №8 «П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строение ди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грамм и граф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ков»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бота №3 «Обр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ботка числовой информации»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 w:val="restart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Безопасная организ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ция своего личного пространства данных с использованием 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дивидуальных нак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 xml:space="preserve">пителей данных, </w:t>
            </w:r>
            <w:proofErr w:type="gramStart"/>
            <w:r w:rsidRPr="0053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тернет-сервисов</w:t>
            </w:r>
            <w:proofErr w:type="gramEnd"/>
            <w:r w:rsidRPr="00534B8E">
              <w:rPr>
                <w:rFonts w:ascii="Times New Roman" w:hAnsi="Times New Roman"/>
                <w:sz w:val="24"/>
                <w:szCs w:val="24"/>
              </w:rPr>
              <w:t xml:space="preserve"> и т. п. на примере испол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зования сервисов для создания совместных продуктов о памятн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ках архитектуры Ч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Практическая работа №9 «П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иск информации в сети Интернет по запросам с использованием логических оп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раций»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№4 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</w:t>
            </w:r>
            <w:r w:rsidRPr="00A938A1">
              <w:rPr>
                <w:rFonts w:ascii="Times New Roman" w:hAnsi="Times New Roman"/>
                <w:sz w:val="24"/>
                <w:szCs w:val="24"/>
              </w:rPr>
              <w:lastRenderedPageBreak/>
              <w:t>«Оформление сайта»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46" w:rsidRPr="00534B8E" w:rsidTr="00534B8E">
        <w:trPr>
          <w:jc w:val="center"/>
        </w:trPr>
        <w:tc>
          <w:tcPr>
            <w:tcW w:w="685" w:type="dxa"/>
            <w:vMerge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B8E">
              <w:rPr>
                <w:rFonts w:ascii="Times New Roman" w:hAnsi="Times New Roman"/>
                <w:sz w:val="24"/>
                <w:szCs w:val="24"/>
              </w:rPr>
              <w:t>нятий темы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бота №4 «Ко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муникационные технологии»</w:t>
            </w:r>
          </w:p>
        </w:tc>
      </w:tr>
      <w:tr w:rsidR="001E6046" w:rsidRPr="00534B8E" w:rsidTr="00534B8E">
        <w:trPr>
          <w:jc w:val="center"/>
        </w:trPr>
        <w:tc>
          <w:tcPr>
            <w:tcW w:w="685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8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</w:tcPr>
          <w:p w:rsidR="001E6046" w:rsidRPr="00534B8E" w:rsidRDefault="001E6046" w:rsidP="00534B8E">
            <w:pPr>
              <w:rPr>
                <w:rFonts w:ascii="Times New Roman" w:hAnsi="Times New Roman"/>
                <w:sz w:val="24"/>
                <w:szCs w:val="24"/>
              </w:rPr>
            </w:pPr>
            <w:r w:rsidRPr="00534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E6046" w:rsidRPr="00534B8E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E6046" w:rsidRPr="00A938A1" w:rsidRDefault="001E6046" w:rsidP="00534B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8A1">
              <w:rPr>
                <w:rFonts w:ascii="Times New Roman" w:hAnsi="Times New Roman"/>
                <w:sz w:val="24"/>
                <w:szCs w:val="24"/>
              </w:rPr>
              <w:t>Итоговая ди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гностическая р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8A1">
              <w:rPr>
                <w:rFonts w:ascii="Times New Roman" w:hAnsi="Times New Roman"/>
                <w:sz w:val="24"/>
                <w:szCs w:val="24"/>
              </w:rPr>
              <w:t xml:space="preserve">бота </w:t>
            </w:r>
          </w:p>
        </w:tc>
      </w:tr>
    </w:tbl>
    <w:p w:rsidR="007A788D" w:rsidRDefault="007A788D" w:rsidP="00CC22F0">
      <w:pPr>
        <w:rPr>
          <w:rFonts w:ascii="Times New Roman" w:hAnsi="Times New Roman"/>
          <w:sz w:val="24"/>
          <w:szCs w:val="24"/>
        </w:rPr>
      </w:pPr>
    </w:p>
    <w:sectPr w:rsidR="007A788D" w:rsidSect="001E6046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02" w:rsidRDefault="00371102" w:rsidP="00F010CB">
      <w:r>
        <w:separator/>
      </w:r>
    </w:p>
  </w:endnote>
  <w:endnote w:type="continuationSeparator" w:id="0">
    <w:p w:rsidR="00371102" w:rsidRDefault="00371102" w:rsidP="00F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02" w:rsidRDefault="00371102" w:rsidP="00F010CB">
      <w:r>
        <w:separator/>
      </w:r>
    </w:p>
  </w:footnote>
  <w:footnote w:type="continuationSeparator" w:id="0">
    <w:p w:rsidR="00371102" w:rsidRDefault="00371102" w:rsidP="00F0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345"/>
    <w:multiLevelType w:val="hybridMultilevel"/>
    <w:tmpl w:val="EE361374"/>
    <w:lvl w:ilvl="0" w:tplc="D970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E3672"/>
    <w:multiLevelType w:val="hybridMultilevel"/>
    <w:tmpl w:val="235E40FE"/>
    <w:lvl w:ilvl="0" w:tplc="DF12649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4"/>
    <w:rsid w:val="00017712"/>
    <w:rsid w:val="000301E4"/>
    <w:rsid w:val="00032E70"/>
    <w:rsid w:val="00037D9B"/>
    <w:rsid w:val="00042E77"/>
    <w:rsid w:val="0004325A"/>
    <w:rsid w:val="00046ABD"/>
    <w:rsid w:val="00055189"/>
    <w:rsid w:val="00067043"/>
    <w:rsid w:val="00091A3E"/>
    <w:rsid w:val="000928BC"/>
    <w:rsid w:val="00095D2C"/>
    <w:rsid w:val="000967A8"/>
    <w:rsid w:val="000A1F89"/>
    <w:rsid w:val="000A71F7"/>
    <w:rsid w:val="000B32D1"/>
    <w:rsid w:val="000B579F"/>
    <w:rsid w:val="000B792F"/>
    <w:rsid w:val="000B7AFD"/>
    <w:rsid w:val="000C1048"/>
    <w:rsid w:val="000C17DB"/>
    <w:rsid w:val="000D4596"/>
    <w:rsid w:val="000F5C11"/>
    <w:rsid w:val="001002F9"/>
    <w:rsid w:val="00114888"/>
    <w:rsid w:val="001157A9"/>
    <w:rsid w:val="001232C3"/>
    <w:rsid w:val="00137B82"/>
    <w:rsid w:val="00141F4D"/>
    <w:rsid w:val="00156388"/>
    <w:rsid w:val="00161CF1"/>
    <w:rsid w:val="00161FE2"/>
    <w:rsid w:val="00176916"/>
    <w:rsid w:val="00187041"/>
    <w:rsid w:val="00193456"/>
    <w:rsid w:val="001A4A8E"/>
    <w:rsid w:val="001B1F92"/>
    <w:rsid w:val="001B4B73"/>
    <w:rsid w:val="001B4D4B"/>
    <w:rsid w:val="001C7FD9"/>
    <w:rsid w:val="001D4BD0"/>
    <w:rsid w:val="001E3749"/>
    <w:rsid w:val="001E436C"/>
    <w:rsid w:val="001E5C1C"/>
    <w:rsid w:val="001E6046"/>
    <w:rsid w:val="001F64FA"/>
    <w:rsid w:val="00205201"/>
    <w:rsid w:val="00210D5B"/>
    <w:rsid w:val="002170A0"/>
    <w:rsid w:val="00234E00"/>
    <w:rsid w:val="00235CE1"/>
    <w:rsid w:val="002447F1"/>
    <w:rsid w:val="0025707A"/>
    <w:rsid w:val="002811F4"/>
    <w:rsid w:val="002908CB"/>
    <w:rsid w:val="00292C36"/>
    <w:rsid w:val="00293C43"/>
    <w:rsid w:val="002B439C"/>
    <w:rsid w:val="002B6D88"/>
    <w:rsid w:val="002D0EB7"/>
    <w:rsid w:val="002E2EF3"/>
    <w:rsid w:val="002F1065"/>
    <w:rsid w:val="002F5D54"/>
    <w:rsid w:val="003011D6"/>
    <w:rsid w:val="00303C10"/>
    <w:rsid w:val="00316E13"/>
    <w:rsid w:val="003210E7"/>
    <w:rsid w:val="00332C62"/>
    <w:rsid w:val="003341C7"/>
    <w:rsid w:val="00334DF2"/>
    <w:rsid w:val="00336BD1"/>
    <w:rsid w:val="00345023"/>
    <w:rsid w:val="00346B19"/>
    <w:rsid w:val="00346BB7"/>
    <w:rsid w:val="0035578F"/>
    <w:rsid w:val="00361E25"/>
    <w:rsid w:val="00362003"/>
    <w:rsid w:val="00364202"/>
    <w:rsid w:val="0036546F"/>
    <w:rsid w:val="00371102"/>
    <w:rsid w:val="0037360D"/>
    <w:rsid w:val="00374F7A"/>
    <w:rsid w:val="00382487"/>
    <w:rsid w:val="00385F23"/>
    <w:rsid w:val="00391A0B"/>
    <w:rsid w:val="00393F0F"/>
    <w:rsid w:val="00394B9C"/>
    <w:rsid w:val="00396FF6"/>
    <w:rsid w:val="003B4815"/>
    <w:rsid w:val="003B5671"/>
    <w:rsid w:val="003B6C02"/>
    <w:rsid w:val="003C0784"/>
    <w:rsid w:val="003C0B76"/>
    <w:rsid w:val="003C4051"/>
    <w:rsid w:val="003D59A1"/>
    <w:rsid w:val="003E0BA0"/>
    <w:rsid w:val="003E145F"/>
    <w:rsid w:val="003E501A"/>
    <w:rsid w:val="0040188A"/>
    <w:rsid w:val="00421682"/>
    <w:rsid w:val="00441255"/>
    <w:rsid w:val="004459E7"/>
    <w:rsid w:val="0045068A"/>
    <w:rsid w:val="00475F47"/>
    <w:rsid w:val="00481633"/>
    <w:rsid w:val="00487486"/>
    <w:rsid w:val="004A0891"/>
    <w:rsid w:val="004A57F7"/>
    <w:rsid w:val="004A67D1"/>
    <w:rsid w:val="004B4F57"/>
    <w:rsid w:val="004B766A"/>
    <w:rsid w:val="004D602F"/>
    <w:rsid w:val="004D6D97"/>
    <w:rsid w:val="004D7D21"/>
    <w:rsid w:val="004E346A"/>
    <w:rsid w:val="004E7B20"/>
    <w:rsid w:val="004F424E"/>
    <w:rsid w:val="004F4D82"/>
    <w:rsid w:val="004F71D6"/>
    <w:rsid w:val="005052C7"/>
    <w:rsid w:val="00506E70"/>
    <w:rsid w:val="005225B0"/>
    <w:rsid w:val="005347F2"/>
    <w:rsid w:val="00534B8E"/>
    <w:rsid w:val="00534E7F"/>
    <w:rsid w:val="00541E96"/>
    <w:rsid w:val="00542468"/>
    <w:rsid w:val="005441C2"/>
    <w:rsid w:val="00545A2B"/>
    <w:rsid w:val="00545ADD"/>
    <w:rsid w:val="00557B7B"/>
    <w:rsid w:val="00562F46"/>
    <w:rsid w:val="005642B3"/>
    <w:rsid w:val="00565364"/>
    <w:rsid w:val="00574F82"/>
    <w:rsid w:val="00577F67"/>
    <w:rsid w:val="005821D5"/>
    <w:rsid w:val="0059006E"/>
    <w:rsid w:val="005B0434"/>
    <w:rsid w:val="005B6D79"/>
    <w:rsid w:val="005C0636"/>
    <w:rsid w:val="005D7A95"/>
    <w:rsid w:val="005E2073"/>
    <w:rsid w:val="005F0B66"/>
    <w:rsid w:val="005F7B24"/>
    <w:rsid w:val="00614E7D"/>
    <w:rsid w:val="00616810"/>
    <w:rsid w:val="00623171"/>
    <w:rsid w:val="00623E69"/>
    <w:rsid w:val="00624327"/>
    <w:rsid w:val="00624EC2"/>
    <w:rsid w:val="00631D8B"/>
    <w:rsid w:val="00634F75"/>
    <w:rsid w:val="00636330"/>
    <w:rsid w:val="00650834"/>
    <w:rsid w:val="00651224"/>
    <w:rsid w:val="00652C44"/>
    <w:rsid w:val="00672F56"/>
    <w:rsid w:val="006768C3"/>
    <w:rsid w:val="006805ED"/>
    <w:rsid w:val="006809DB"/>
    <w:rsid w:val="0068711B"/>
    <w:rsid w:val="006A0809"/>
    <w:rsid w:val="006B1870"/>
    <w:rsid w:val="006C6E24"/>
    <w:rsid w:val="006D34E9"/>
    <w:rsid w:val="006F0D9D"/>
    <w:rsid w:val="006F11E1"/>
    <w:rsid w:val="006F2580"/>
    <w:rsid w:val="007059B5"/>
    <w:rsid w:val="00716533"/>
    <w:rsid w:val="0071796F"/>
    <w:rsid w:val="0073004F"/>
    <w:rsid w:val="007342CF"/>
    <w:rsid w:val="00750B38"/>
    <w:rsid w:val="0075290F"/>
    <w:rsid w:val="00752B51"/>
    <w:rsid w:val="007631D8"/>
    <w:rsid w:val="00764176"/>
    <w:rsid w:val="007779A8"/>
    <w:rsid w:val="0078118E"/>
    <w:rsid w:val="007842BC"/>
    <w:rsid w:val="0078580E"/>
    <w:rsid w:val="0079110A"/>
    <w:rsid w:val="00795825"/>
    <w:rsid w:val="007A0A3E"/>
    <w:rsid w:val="007A4CCE"/>
    <w:rsid w:val="007A788D"/>
    <w:rsid w:val="007C15C7"/>
    <w:rsid w:val="007C7AAA"/>
    <w:rsid w:val="007D6B70"/>
    <w:rsid w:val="007D7889"/>
    <w:rsid w:val="007E11EB"/>
    <w:rsid w:val="00814E34"/>
    <w:rsid w:val="008162DB"/>
    <w:rsid w:val="0082142E"/>
    <w:rsid w:val="00825368"/>
    <w:rsid w:val="00831CE1"/>
    <w:rsid w:val="00836832"/>
    <w:rsid w:val="00841BC4"/>
    <w:rsid w:val="00844605"/>
    <w:rsid w:val="00846D20"/>
    <w:rsid w:val="0085518A"/>
    <w:rsid w:val="00863746"/>
    <w:rsid w:val="00863BC4"/>
    <w:rsid w:val="00865818"/>
    <w:rsid w:val="00876958"/>
    <w:rsid w:val="00883006"/>
    <w:rsid w:val="00886C3D"/>
    <w:rsid w:val="008907C6"/>
    <w:rsid w:val="0089797A"/>
    <w:rsid w:val="008A1C4C"/>
    <w:rsid w:val="008B2DAF"/>
    <w:rsid w:val="008B36DA"/>
    <w:rsid w:val="008C5AB8"/>
    <w:rsid w:val="008D0EDA"/>
    <w:rsid w:val="008E6BC4"/>
    <w:rsid w:val="008F6662"/>
    <w:rsid w:val="0091187E"/>
    <w:rsid w:val="009231DA"/>
    <w:rsid w:val="009237B3"/>
    <w:rsid w:val="00925214"/>
    <w:rsid w:val="00925A59"/>
    <w:rsid w:val="0093590F"/>
    <w:rsid w:val="00941BC2"/>
    <w:rsid w:val="00963992"/>
    <w:rsid w:val="00965401"/>
    <w:rsid w:val="00973F72"/>
    <w:rsid w:val="00977AEE"/>
    <w:rsid w:val="00987196"/>
    <w:rsid w:val="009969CD"/>
    <w:rsid w:val="00996BF9"/>
    <w:rsid w:val="009A338C"/>
    <w:rsid w:val="009B1731"/>
    <w:rsid w:val="009C0BC2"/>
    <w:rsid w:val="009C2332"/>
    <w:rsid w:val="009D47B8"/>
    <w:rsid w:val="009F2585"/>
    <w:rsid w:val="00A11219"/>
    <w:rsid w:val="00A11251"/>
    <w:rsid w:val="00A15412"/>
    <w:rsid w:val="00A15D4D"/>
    <w:rsid w:val="00A22C7E"/>
    <w:rsid w:val="00A3287D"/>
    <w:rsid w:val="00A43C27"/>
    <w:rsid w:val="00A462B1"/>
    <w:rsid w:val="00A758E1"/>
    <w:rsid w:val="00A83086"/>
    <w:rsid w:val="00A87033"/>
    <w:rsid w:val="00A902C0"/>
    <w:rsid w:val="00A938A1"/>
    <w:rsid w:val="00AB3431"/>
    <w:rsid w:val="00AD0D97"/>
    <w:rsid w:val="00AE2353"/>
    <w:rsid w:val="00AF0E18"/>
    <w:rsid w:val="00AF5C62"/>
    <w:rsid w:val="00AF796E"/>
    <w:rsid w:val="00AF7A00"/>
    <w:rsid w:val="00B037A2"/>
    <w:rsid w:val="00B06324"/>
    <w:rsid w:val="00B26270"/>
    <w:rsid w:val="00B27EA2"/>
    <w:rsid w:val="00B3191C"/>
    <w:rsid w:val="00B327A8"/>
    <w:rsid w:val="00B41E34"/>
    <w:rsid w:val="00B4518C"/>
    <w:rsid w:val="00B50172"/>
    <w:rsid w:val="00B510BF"/>
    <w:rsid w:val="00B55037"/>
    <w:rsid w:val="00B67C09"/>
    <w:rsid w:val="00B71332"/>
    <w:rsid w:val="00B71621"/>
    <w:rsid w:val="00B76B8C"/>
    <w:rsid w:val="00B77D6D"/>
    <w:rsid w:val="00B77F56"/>
    <w:rsid w:val="00B837AB"/>
    <w:rsid w:val="00B84432"/>
    <w:rsid w:val="00B925C7"/>
    <w:rsid w:val="00B93DFC"/>
    <w:rsid w:val="00BA749A"/>
    <w:rsid w:val="00BC08B6"/>
    <w:rsid w:val="00BC6620"/>
    <w:rsid w:val="00BD5E56"/>
    <w:rsid w:val="00BD7688"/>
    <w:rsid w:val="00BE1C95"/>
    <w:rsid w:val="00BE6A7C"/>
    <w:rsid w:val="00C0708A"/>
    <w:rsid w:val="00C1366A"/>
    <w:rsid w:val="00C3154B"/>
    <w:rsid w:val="00C53A96"/>
    <w:rsid w:val="00C605C5"/>
    <w:rsid w:val="00C617A7"/>
    <w:rsid w:val="00C67956"/>
    <w:rsid w:val="00C67F33"/>
    <w:rsid w:val="00C910E6"/>
    <w:rsid w:val="00C94317"/>
    <w:rsid w:val="00CB1DE0"/>
    <w:rsid w:val="00CB7D2C"/>
    <w:rsid w:val="00CC11CC"/>
    <w:rsid w:val="00CC22F0"/>
    <w:rsid w:val="00CC5B09"/>
    <w:rsid w:val="00CC5BDD"/>
    <w:rsid w:val="00CD0EE3"/>
    <w:rsid w:val="00CD4474"/>
    <w:rsid w:val="00CD54F5"/>
    <w:rsid w:val="00CE2E8D"/>
    <w:rsid w:val="00CF2F91"/>
    <w:rsid w:val="00D17852"/>
    <w:rsid w:val="00D2353D"/>
    <w:rsid w:val="00D31A99"/>
    <w:rsid w:val="00D32C9D"/>
    <w:rsid w:val="00D355EE"/>
    <w:rsid w:val="00D369C5"/>
    <w:rsid w:val="00D36B6C"/>
    <w:rsid w:val="00D37CAD"/>
    <w:rsid w:val="00D61354"/>
    <w:rsid w:val="00D80CC9"/>
    <w:rsid w:val="00D82CCD"/>
    <w:rsid w:val="00DA0F42"/>
    <w:rsid w:val="00DA1AA7"/>
    <w:rsid w:val="00DA291A"/>
    <w:rsid w:val="00DA4C5C"/>
    <w:rsid w:val="00DA548A"/>
    <w:rsid w:val="00DB389C"/>
    <w:rsid w:val="00DC26C1"/>
    <w:rsid w:val="00DD0D37"/>
    <w:rsid w:val="00DD65CF"/>
    <w:rsid w:val="00DF43FF"/>
    <w:rsid w:val="00DF4F18"/>
    <w:rsid w:val="00E0798F"/>
    <w:rsid w:val="00E159EC"/>
    <w:rsid w:val="00E16171"/>
    <w:rsid w:val="00E23C49"/>
    <w:rsid w:val="00E339D9"/>
    <w:rsid w:val="00E369DB"/>
    <w:rsid w:val="00E4497B"/>
    <w:rsid w:val="00E45AD5"/>
    <w:rsid w:val="00E634BA"/>
    <w:rsid w:val="00E73D2E"/>
    <w:rsid w:val="00E8429F"/>
    <w:rsid w:val="00E93017"/>
    <w:rsid w:val="00EA6218"/>
    <w:rsid w:val="00EB274A"/>
    <w:rsid w:val="00EB733F"/>
    <w:rsid w:val="00ED36AE"/>
    <w:rsid w:val="00ED59E9"/>
    <w:rsid w:val="00ED6C70"/>
    <w:rsid w:val="00ED7AA2"/>
    <w:rsid w:val="00EE0108"/>
    <w:rsid w:val="00EE20F2"/>
    <w:rsid w:val="00EE60F3"/>
    <w:rsid w:val="00EE6115"/>
    <w:rsid w:val="00EE6539"/>
    <w:rsid w:val="00F00E32"/>
    <w:rsid w:val="00F010CB"/>
    <w:rsid w:val="00F014CF"/>
    <w:rsid w:val="00F06191"/>
    <w:rsid w:val="00F30FF9"/>
    <w:rsid w:val="00F466D3"/>
    <w:rsid w:val="00F47BA2"/>
    <w:rsid w:val="00F5111F"/>
    <w:rsid w:val="00F56C77"/>
    <w:rsid w:val="00F64D54"/>
    <w:rsid w:val="00F80369"/>
    <w:rsid w:val="00F87B26"/>
    <w:rsid w:val="00F901F9"/>
    <w:rsid w:val="00FA3C8B"/>
    <w:rsid w:val="00FA3D92"/>
    <w:rsid w:val="00FB0D39"/>
    <w:rsid w:val="00FB453E"/>
    <w:rsid w:val="00FB7048"/>
    <w:rsid w:val="00FB725C"/>
    <w:rsid w:val="00FC33D5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6046"/>
    <w:pPr>
      <w:keepNext/>
      <w:spacing w:before="240" w:after="60" w:line="276" w:lineRule="auto"/>
      <w:jc w:val="left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1E6046"/>
    <w:pPr>
      <w:keepNext/>
      <w:jc w:val="both"/>
      <w:outlineLvl w:val="1"/>
    </w:pPr>
    <w:rPr>
      <w:rFonts w:ascii="Century Schoolbook" w:eastAsia="Times New Roman" w:hAnsi="Century Schoolbook"/>
      <w:b/>
      <w:bCs/>
      <w:i/>
      <w:i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4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04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010C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10CB"/>
    <w:rPr>
      <w:lang w:eastAsia="en-US"/>
    </w:rPr>
  </w:style>
  <w:style w:type="character" w:styleId="a7">
    <w:name w:val="footnote reference"/>
    <w:basedOn w:val="a0"/>
    <w:semiHidden/>
    <w:unhideWhenUsed/>
    <w:rsid w:val="00F010CB"/>
    <w:rPr>
      <w:vertAlign w:val="superscript"/>
    </w:rPr>
  </w:style>
  <w:style w:type="paragraph" w:customStyle="1" w:styleId="Default">
    <w:name w:val="Default"/>
    <w:rsid w:val="001A4A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540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401"/>
    <w:rPr>
      <w:rFonts w:ascii="Arial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037D9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37D9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037D9B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781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6046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6046"/>
    <w:rPr>
      <w:rFonts w:ascii="Century Schoolbook" w:eastAsia="Times New Roman" w:hAnsi="Century Schoolbook"/>
      <w:b/>
      <w:bCs/>
      <w:i/>
      <w:iCs/>
      <w:sz w:val="28"/>
      <w:szCs w:val="24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E6046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E6046"/>
  </w:style>
  <w:style w:type="numbering" w:customStyle="1" w:styleId="110">
    <w:name w:val="Нет списка11"/>
    <w:next w:val="a2"/>
    <w:uiPriority w:val="99"/>
    <w:semiHidden/>
    <w:unhideWhenUsed/>
    <w:rsid w:val="001E6046"/>
  </w:style>
  <w:style w:type="paragraph" w:styleId="ad">
    <w:name w:val="Body Text"/>
    <w:basedOn w:val="a"/>
    <w:link w:val="ae"/>
    <w:uiPriority w:val="99"/>
    <w:rsid w:val="001E6046"/>
    <w:pPr>
      <w:jc w:val="left"/>
    </w:pPr>
    <w:rPr>
      <w:rFonts w:ascii="Times New Roman" w:eastAsia="Times New Roman" w:hAnsi="Times New Roman"/>
      <w:bCs/>
      <w:sz w:val="26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E6046"/>
    <w:rPr>
      <w:rFonts w:ascii="Times New Roman" w:eastAsia="Times New Roman" w:hAnsi="Times New Roman"/>
      <w:bCs/>
      <w:sz w:val="26"/>
      <w:szCs w:val="28"/>
    </w:rPr>
  </w:style>
  <w:style w:type="table" w:customStyle="1" w:styleId="21">
    <w:name w:val="Сетка таблицы2"/>
    <w:basedOn w:val="a1"/>
    <w:next w:val="a3"/>
    <w:uiPriority w:val="59"/>
    <w:rsid w:val="001E6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6046"/>
    <w:pPr>
      <w:tabs>
        <w:tab w:val="center" w:pos="4677"/>
        <w:tab w:val="right" w:pos="9355"/>
      </w:tabs>
      <w:jc w:val="left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E6046"/>
  </w:style>
  <w:style w:type="paragraph" w:styleId="af1">
    <w:name w:val="footer"/>
    <w:basedOn w:val="a"/>
    <w:link w:val="af2"/>
    <w:unhideWhenUsed/>
    <w:rsid w:val="001E6046"/>
    <w:pPr>
      <w:tabs>
        <w:tab w:val="center" w:pos="4677"/>
        <w:tab w:val="right" w:pos="9355"/>
      </w:tabs>
      <w:jc w:val="left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1E6046"/>
  </w:style>
  <w:style w:type="character" w:styleId="af3">
    <w:name w:val="Emphasis"/>
    <w:qFormat/>
    <w:rsid w:val="001E6046"/>
    <w:rPr>
      <w:i/>
      <w:iCs/>
    </w:rPr>
  </w:style>
  <w:style w:type="paragraph" w:styleId="af4">
    <w:name w:val="No Spacing"/>
    <w:qFormat/>
    <w:rsid w:val="001E6046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styleId="af5">
    <w:name w:val="Hyperlink"/>
    <w:unhideWhenUsed/>
    <w:rsid w:val="001E6046"/>
    <w:rPr>
      <w:color w:val="0000FF"/>
      <w:u w:val="single"/>
    </w:rPr>
  </w:style>
  <w:style w:type="paragraph" w:styleId="af6">
    <w:name w:val="Normal (Web)"/>
    <w:basedOn w:val="a"/>
    <w:unhideWhenUsed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046"/>
  </w:style>
  <w:style w:type="numbering" w:customStyle="1" w:styleId="111">
    <w:name w:val="Нет списка111"/>
    <w:next w:val="a2"/>
    <w:uiPriority w:val="99"/>
    <w:semiHidden/>
    <w:unhideWhenUsed/>
    <w:rsid w:val="001E6046"/>
  </w:style>
  <w:style w:type="table" w:customStyle="1" w:styleId="112">
    <w:name w:val="Сетка таблицы11"/>
    <w:basedOn w:val="a1"/>
    <w:next w:val="a3"/>
    <w:rsid w:val="001E6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E6046"/>
    <w:pPr>
      <w:spacing w:after="120" w:line="480" w:lineRule="auto"/>
      <w:ind w:left="283"/>
      <w:jc w:val="left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E6046"/>
  </w:style>
  <w:style w:type="paragraph" w:styleId="af7">
    <w:name w:val="Body Text Indent"/>
    <w:basedOn w:val="a"/>
    <w:link w:val="af8"/>
    <w:rsid w:val="001E6046"/>
    <w:pPr>
      <w:spacing w:after="120" w:line="276" w:lineRule="auto"/>
      <w:ind w:left="283"/>
      <w:jc w:val="left"/>
    </w:pPr>
    <w:rPr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E6046"/>
  </w:style>
  <w:style w:type="character" w:customStyle="1" w:styleId="esummarylist1">
    <w:name w:val="esummarylist1"/>
    <w:rsid w:val="001E6046"/>
    <w:rPr>
      <w:color w:val="444444"/>
      <w:sz w:val="20"/>
      <w:szCs w:val="20"/>
    </w:rPr>
  </w:style>
  <w:style w:type="paragraph" w:styleId="32">
    <w:name w:val="Body Text 3"/>
    <w:basedOn w:val="a"/>
    <w:link w:val="33"/>
    <w:unhideWhenUsed/>
    <w:rsid w:val="001E6046"/>
    <w:pPr>
      <w:spacing w:after="120" w:line="276" w:lineRule="auto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E6046"/>
    <w:rPr>
      <w:sz w:val="16"/>
      <w:szCs w:val="16"/>
    </w:rPr>
  </w:style>
  <w:style w:type="character" w:styleId="af9">
    <w:name w:val="FollowedHyperlink"/>
    <w:semiHidden/>
    <w:unhideWhenUsed/>
    <w:rsid w:val="001E6046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1E6046"/>
    <w:pPr>
      <w:spacing w:before="6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60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4">
    <w:name w:val="Body Text Indent 3"/>
    <w:basedOn w:val="a"/>
    <w:link w:val="35"/>
    <w:rsid w:val="001E6046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E6046"/>
    <w:rPr>
      <w:rFonts w:ascii="Times New Roman" w:eastAsia="Times New Roman" w:hAnsi="Times New Roman"/>
      <w:sz w:val="16"/>
      <w:szCs w:val="16"/>
    </w:rPr>
  </w:style>
  <w:style w:type="character" w:customStyle="1" w:styleId="afa">
    <w:name w:val="Основной текст + Полужирный"/>
    <w:rsid w:val="001E6046"/>
    <w:rPr>
      <w:rFonts w:ascii="Times New Roman" w:eastAsia="Times New Roman" w:hAnsi="Times New Roman" w:cs="Times New Roman"/>
      <w:b/>
      <w:bCs w:val="0"/>
      <w:sz w:val="22"/>
      <w:szCs w:val="22"/>
      <w:shd w:val="clear" w:color="auto" w:fill="FFFFFF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1E6046"/>
  </w:style>
  <w:style w:type="paragraph" w:customStyle="1" w:styleId="13">
    <w:name w:val="Обычный1"/>
    <w:rsid w:val="001E6046"/>
    <w:pPr>
      <w:suppressAutoHyphens/>
      <w:autoSpaceDE w:val="0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E60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6046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rsid w:val="001E6046"/>
  </w:style>
  <w:style w:type="paragraph" w:customStyle="1" w:styleId="afc">
    <w:name w:val="Обычный абзац"/>
    <w:basedOn w:val="a"/>
    <w:rsid w:val="001E6046"/>
    <w:pPr>
      <w:spacing w:line="288" w:lineRule="auto"/>
      <w:ind w:firstLine="56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E6046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fe">
    <w:name w:val="Strong"/>
    <w:uiPriority w:val="22"/>
    <w:qFormat/>
    <w:rsid w:val="001E6046"/>
    <w:rPr>
      <w:b/>
      <w:bCs/>
    </w:rPr>
  </w:style>
  <w:style w:type="paragraph" w:customStyle="1" w:styleId="c0">
    <w:name w:val="c0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E6046"/>
  </w:style>
  <w:style w:type="paragraph" w:customStyle="1" w:styleId="c3">
    <w:name w:val="c3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E6046"/>
  </w:style>
  <w:style w:type="paragraph" w:customStyle="1" w:styleId="c14">
    <w:name w:val="c14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E6046"/>
  </w:style>
  <w:style w:type="paragraph" w:customStyle="1" w:styleId="c4">
    <w:name w:val="c4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E6046"/>
  </w:style>
  <w:style w:type="paragraph" w:customStyle="1" w:styleId="c11">
    <w:name w:val="c11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1E6046"/>
  </w:style>
  <w:style w:type="paragraph" w:customStyle="1" w:styleId="c19">
    <w:name w:val="c19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А_основной"/>
    <w:basedOn w:val="a"/>
    <w:link w:val="aff0"/>
    <w:qFormat/>
    <w:rsid w:val="001E6046"/>
    <w:pPr>
      <w:spacing w:line="360" w:lineRule="auto"/>
      <w:ind w:firstLine="45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0">
    <w:name w:val="А_основной Знак"/>
    <w:link w:val="aff"/>
    <w:rsid w:val="001E6046"/>
    <w:rPr>
      <w:rFonts w:ascii="Times New Roman" w:hAnsi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6046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046"/>
    <w:rPr>
      <w:rFonts w:ascii="Cambria" w:eastAsia="Times New Roman" w:hAnsi="Cambria" w:cs="Times New Roman"/>
      <w:b/>
      <w:bCs/>
      <w:color w:val="4F81BD"/>
    </w:rPr>
  </w:style>
  <w:style w:type="character" w:customStyle="1" w:styleId="311">
    <w:name w:val="Заголовок 3 Знак1"/>
    <w:basedOn w:val="a0"/>
    <w:uiPriority w:val="9"/>
    <w:semiHidden/>
    <w:rsid w:val="001E60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5D7A9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customStyle="1" w:styleId="36">
    <w:name w:val="Сетка таблицы3"/>
    <w:basedOn w:val="a1"/>
    <w:next w:val="a3"/>
    <w:uiPriority w:val="59"/>
    <w:rsid w:val="000928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6046"/>
    <w:pPr>
      <w:keepNext/>
      <w:spacing w:before="240" w:after="60" w:line="276" w:lineRule="auto"/>
      <w:jc w:val="left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1E6046"/>
    <w:pPr>
      <w:keepNext/>
      <w:jc w:val="both"/>
      <w:outlineLvl w:val="1"/>
    </w:pPr>
    <w:rPr>
      <w:rFonts w:ascii="Century Schoolbook" w:eastAsia="Times New Roman" w:hAnsi="Century Schoolbook"/>
      <w:b/>
      <w:bCs/>
      <w:i/>
      <w:i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4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04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010C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10CB"/>
    <w:rPr>
      <w:lang w:eastAsia="en-US"/>
    </w:rPr>
  </w:style>
  <w:style w:type="character" w:styleId="a7">
    <w:name w:val="footnote reference"/>
    <w:basedOn w:val="a0"/>
    <w:semiHidden/>
    <w:unhideWhenUsed/>
    <w:rsid w:val="00F010CB"/>
    <w:rPr>
      <w:vertAlign w:val="superscript"/>
    </w:rPr>
  </w:style>
  <w:style w:type="paragraph" w:customStyle="1" w:styleId="Default">
    <w:name w:val="Default"/>
    <w:rsid w:val="001A4A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540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401"/>
    <w:rPr>
      <w:rFonts w:ascii="Arial" w:hAnsi="Arial" w:cs="Arial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037D9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37D9B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037D9B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781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6046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6046"/>
    <w:rPr>
      <w:rFonts w:ascii="Century Schoolbook" w:eastAsia="Times New Roman" w:hAnsi="Century Schoolbook"/>
      <w:b/>
      <w:bCs/>
      <w:i/>
      <w:iCs/>
      <w:sz w:val="28"/>
      <w:szCs w:val="24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E6046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E6046"/>
  </w:style>
  <w:style w:type="numbering" w:customStyle="1" w:styleId="110">
    <w:name w:val="Нет списка11"/>
    <w:next w:val="a2"/>
    <w:uiPriority w:val="99"/>
    <w:semiHidden/>
    <w:unhideWhenUsed/>
    <w:rsid w:val="001E6046"/>
  </w:style>
  <w:style w:type="paragraph" w:styleId="ad">
    <w:name w:val="Body Text"/>
    <w:basedOn w:val="a"/>
    <w:link w:val="ae"/>
    <w:uiPriority w:val="99"/>
    <w:rsid w:val="001E6046"/>
    <w:pPr>
      <w:jc w:val="left"/>
    </w:pPr>
    <w:rPr>
      <w:rFonts w:ascii="Times New Roman" w:eastAsia="Times New Roman" w:hAnsi="Times New Roman"/>
      <w:bCs/>
      <w:sz w:val="26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E6046"/>
    <w:rPr>
      <w:rFonts w:ascii="Times New Roman" w:eastAsia="Times New Roman" w:hAnsi="Times New Roman"/>
      <w:bCs/>
      <w:sz w:val="26"/>
      <w:szCs w:val="28"/>
    </w:rPr>
  </w:style>
  <w:style w:type="table" w:customStyle="1" w:styleId="21">
    <w:name w:val="Сетка таблицы2"/>
    <w:basedOn w:val="a1"/>
    <w:next w:val="a3"/>
    <w:uiPriority w:val="59"/>
    <w:rsid w:val="001E6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E6046"/>
    <w:pPr>
      <w:tabs>
        <w:tab w:val="center" w:pos="4677"/>
        <w:tab w:val="right" w:pos="9355"/>
      </w:tabs>
      <w:jc w:val="left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E6046"/>
  </w:style>
  <w:style w:type="paragraph" w:styleId="af1">
    <w:name w:val="footer"/>
    <w:basedOn w:val="a"/>
    <w:link w:val="af2"/>
    <w:unhideWhenUsed/>
    <w:rsid w:val="001E6046"/>
    <w:pPr>
      <w:tabs>
        <w:tab w:val="center" w:pos="4677"/>
        <w:tab w:val="right" w:pos="9355"/>
      </w:tabs>
      <w:jc w:val="left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1E6046"/>
  </w:style>
  <w:style w:type="character" w:styleId="af3">
    <w:name w:val="Emphasis"/>
    <w:qFormat/>
    <w:rsid w:val="001E6046"/>
    <w:rPr>
      <w:i/>
      <w:iCs/>
    </w:rPr>
  </w:style>
  <w:style w:type="paragraph" w:styleId="af4">
    <w:name w:val="No Spacing"/>
    <w:qFormat/>
    <w:rsid w:val="001E6046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styleId="af5">
    <w:name w:val="Hyperlink"/>
    <w:unhideWhenUsed/>
    <w:rsid w:val="001E6046"/>
    <w:rPr>
      <w:color w:val="0000FF"/>
      <w:u w:val="single"/>
    </w:rPr>
  </w:style>
  <w:style w:type="paragraph" w:styleId="af6">
    <w:name w:val="Normal (Web)"/>
    <w:basedOn w:val="a"/>
    <w:unhideWhenUsed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046"/>
  </w:style>
  <w:style w:type="numbering" w:customStyle="1" w:styleId="111">
    <w:name w:val="Нет списка111"/>
    <w:next w:val="a2"/>
    <w:uiPriority w:val="99"/>
    <w:semiHidden/>
    <w:unhideWhenUsed/>
    <w:rsid w:val="001E6046"/>
  </w:style>
  <w:style w:type="table" w:customStyle="1" w:styleId="112">
    <w:name w:val="Сетка таблицы11"/>
    <w:basedOn w:val="a1"/>
    <w:next w:val="a3"/>
    <w:rsid w:val="001E60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E6046"/>
    <w:pPr>
      <w:spacing w:after="120" w:line="480" w:lineRule="auto"/>
      <w:ind w:left="283"/>
      <w:jc w:val="left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E6046"/>
  </w:style>
  <w:style w:type="paragraph" w:styleId="af7">
    <w:name w:val="Body Text Indent"/>
    <w:basedOn w:val="a"/>
    <w:link w:val="af8"/>
    <w:rsid w:val="001E6046"/>
    <w:pPr>
      <w:spacing w:after="120" w:line="276" w:lineRule="auto"/>
      <w:ind w:left="283"/>
      <w:jc w:val="left"/>
    </w:pPr>
    <w:rPr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E6046"/>
  </w:style>
  <w:style w:type="character" w:customStyle="1" w:styleId="esummarylist1">
    <w:name w:val="esummarylist1"/>
    <w:rsid w:val="001E6046"/>
    <w:rPr>
      <w:color w:val="444444"/>
      <w:sz w:val="20"/>
      <w:szCs w:val="20"/>
    </w:rPr>
  </w:style>
  <w:style w:type="paragraph" w:styleId="32">
    <w:name w:val="Body Text 3"/>
    <w:basedOn w:val="a"/>
    <w:link w:val="33"/>
    <w:unhideWhenUsed/>
    <w:rsid w:val="001E6046"/>
    <w:pPr>
      <w:spacing w:after="120" w:line="276" w:lineRule="auto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E6046"/>
    <w:rPr>
      <w:sz w:val="16"/>
      <w:szCs w:val="16"/>
    </w:rPr>
  </w:style>
  <w:style w:type="character" w:styleId="af9">
    <w:name w:val="FollowedHyperlink"/>
    <w:semiHidden/>
    <w:unhideWhenUsed/>
    <w:rsid w:val="001E6046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1E6046"/>
    <w:pPr>
      <w:spacing w:before="6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60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4">
    <w:name w:val="Body Text Indent 3"/>
    <w:basedOn w:val="a"/>
    <w:link w:val="35"/>
    <w:rsid w:val="001E6046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E6046"/>
    <w:rPr>
      <w:rFonts w:ascii="Times New Roman" w:eastAsia="Times New Roman" w:hAnsi="Times New Roman"/>
      <w:sz w:val="16"/>
      <w:szCs w:val="16"/>
    </w:rPr>
  </w:style>
  <w:style w:type="character" w:customStyle="1" w:styleId="afa">
    <w:name w:val="Основной текст + Полужирный"/>
    <w:rsid w:val="001E6046"/>
    <w:rPr>
      <w:rFonts w:ascii="Times New Roman" w:eastAsia="Times New Roman" w:hAnsi="Times New Roman" w:cs="Times New Roman"/>
      <w:b/>
      <w:bCs w:val="0"/>
      <w:sz w:val="22"/>
      <w:szCs w:val="22"/>
      <w:shd w:val="clear" w:color="auto" w:fill="FFFFFF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1E6046"/>
  </w:style>
  <w:style w:type="paragraph" w:customStyle="1" w:styleId="13">
    <w:name w:val="Обычный1"/>
    <w:rsid w:val="001E6046"/>
    <w:pPr>
      <w:suppressAutoHyphens/>
      <w:autoSpaceDE w:val="0"/>
    </w:pPr>
    <w:rPr>
      <w:rFonts w:ascii="Times New Roman" w:eastAsia="Arial" w:hAnsi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E60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E6046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page number"/>
    <w:basedOn w:val="a0"/>
    <w:rsid w:val="001E6046"/>
  </w:style>
  <w:style w:type="paragraph" w:customStyle="1" w:styleId="afc">
    <w:name w:val="Обычный абзац"/>
    <w:basedOn w:val="a"/>
    <w:rsid w:val="001E6046"/>
    <w:pPr>
      <w:spacing w:line="288" w:lineRule="auto"/>
      <w:ind w:firstLine="56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E6046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fe">
    <w:name w:val="Strong"/>
    <w:uiPriority w:val="22"/>
    <w:qFormat/>
    <w:rsid w:val="001E6046"/>
    <w:rPr>
      <w:b/>
      <w:bCs/>
    </w:rPr>
  </w:style>
  <w:style w:type="paragraph" w:customStyle="1" w:styleId="c0">
    <w:name w:val="c0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E6046"/>
  </w:style>
  <w:style w:type="paragraph" w:customStyle="1" w:styleId="c3">
    <w:name w:val="c3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E6046"/>
  </w:style>
  <w:style w:type="paragraph" w:customStyle="1" w:styleId="c14">
    <w:name w:val="c14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E6046"/>
  </w:style>
  <w:style w:type="paragraph" w:customStyle="1" w:styleId="c4">
    <w:name w:val="c4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E6046"/>
  </w:style>
  <w:style w:type="paragraph" w:customStyle="1" w:styleId="c11">
    <w:name w:val="c11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1E6046"/>
  </w:style>
  <w:style w:type="paragraph" w:customStyle="1" w:styleId="c19">
    <w:name w:val="c19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1E60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А_основной"/>
    <w:basedOn w:val="a"/>
    <w:link w:val="aff0"/>
    <w:qFormat/>
    <w:rsid w:val="001E6046"/>
    <w:pPr>
      <w:spacing w:line="360" w:lineRule="auto"/>
      <w:ind w:firstLine="45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f0">
    <w:name w:val="А_основной Знак"/>
    <w:link w:val="aff"/>
    <w:rsid w:val="001E6046"/>
    <w:rPr>
      <w:rFonts w:ascii="Times New Roman" w:hAnsi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6046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046"/>
    <w:rPr>
      <w:rFonts w:ascii="Cambria" w:eastAsia="Times New Roman" w:hAnsi="Cambria" w:cs="Times New Roman"/>
      <w:b/>
      <w:bCs/>
      <w:color w:val="4F81BD"/>
    </w:rPr>
  </w:style>
  <w:style w:type="character" w:customStyle="1" w:styleId="311">
    <w:name w:val="Заголовок 3 Знак1"/>
    <w:basedOn w:val="a0"/>
    <w:uiPriority w:val="9"/>
    <w:semiHidden/>
    <w:rsid w:val="001E60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5D7A9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customStyle="1" w:styleId="36">
    <w:name w:val="Сетка таблицы3"/>
    <w:basedOn w:val="a1"/>
    <w:next w:val="a3"/>
    <w:uiPriority w:val="59"/>
    <w:rsid w:val="000928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E55B-7DE7-48CF-A8B3-76B53206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48</Pages>
  <Words>12167</Words>
  <Characters>69357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Структурный компонент целевого раздела</vt:lpstr>
    </vt:vector>
  </TitlesOfParts>
  <Company>Microsoft</Company>
  <LinksUpToDate>false</LinksUpToDate>
  <CharactersWithSpaces>81362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Структурный компонент целевого раздела</dc:title>
  <dc:creator>Анна</dc:creator>
  <cp:lastModifiedBy>Rous</cp:lastModifiedBy>
  <cp:revision>30</cp:revision>
  <cp:lastPrinted>2019-01-25T12:58:00Z</cp:lastPrinted>
  <dcterms:created xsi:type="dcterms:W3CDTF">2018-05-08T09:32:00Z</dcterms:created>
  <dcterms:modified xsi:type="dcterms:W3CDTF">2021-12-22T05:29:00Z</dcterms:modified>
</cp:coreProperties>
</file>